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A97B7F" w:rsidR="001913BF" w:rsidP="001913BF" w:rsidRDefault="001913BF" w14:paraId="0D434A7B" wp14:textId="77777777">
      <w:pPr>
        <w:spacing w:after="0" w:line="240" w:lineRule="auto"/>
        <w:jc w:val="center"/>
        <w:rPr>
          <w:rFonts w:ascii="Fotogram Light" w:hAnsi="Fotogram Light" w:eastAsia="Fotogram Light" w:cs="Fotogram Light"/>
          <w:b/>
          <w:sz w:val="20"/>
          <w:szCs w:val="20"/>
        </w:rPr>
      </w:pPr>
      <w:r w:rsidRPr="009B4C8C">
        <w:rPr>
          <w:rFonts w:ascii="Fotogram Light" w:hAnsi="Fotogram Light" w:eastAsia="Calibri" w:cs="Calibri"/>
          <w:b/>
          <w:sz w:val="20"/>
          <w:szCs w:val="20"/>
        </w:rPr>
        <w:t>Title of the course:</w:t>
      </w:r>
      <w:r>
        <w:rPr>
          <w:rFonts w:ascii="Fotogram Light" w:hAnsi="Fotogram Light" w:eastAsia="Calibri" w:cs="Calibri"/>
          <w:sz w:val="20"/>
          <w:szCs w:val="20"/>
        </w:rPr>
        <w:t xml:space="preserve"> </w:t>
      </w:r>
      <w:bookmarkStart w:name="_GoBack" w:id="0"/>
      <w:r w:rsidRPr="00A97B7F">
        <w:rPr>
          <w:rFonts w:ascii="Fotogram Light" w:hAnsi="Fotogram Light" w:eastAsia="Fotogram Light" w:cs="Fotogram Light"/>
          <w:sz w:val="20"/>
          <w:szCs w:val="20"/>
        </w:rPr>
        <w:t>Trainings: a) Sensitivity Training b) Intercultural Training c) Restorative Training (two out of three options must be completed)</w:t>
      </w:r>
      <w:bookmarkEnd w:id="0"/>
    </w:p>
    <w:p xmlns:wp14="http://schemas.microsoft.com/office/word/2010/wordml" w:rsidRPr="00A97B7F" w:rsidR="001913BF" w:rsidP="001913BF" w:rsidRDefault="001913BF" w14:paraId="6981A6CE" wp14:textId="77777777">
      <w:pPr>
        <w:spacing w:after="0" w:line="240" w:lineRule="auto"/>
        <w:jc w:val="center"/>
        <w:rPr>
          <w:rFonts w:ascii="Fotogram Light" w:hAnsi="Fotogram Light" w:eastAsia="Fotogram Light" w:cs="Fotogram Light"/>
          <w:b/>
          <w:sz w:val="20"/>
          <w:szCs w:val="20"/>
        </w:rPr>
      </w:pPr>
      <w:r w:rsidRPr="00A97B7F">
        <w:rPr>
          <w:rFonts w:ascii="Fotogram Light" w:hAnsi="Fotogram Light" w:eastAsia="Fotogram Light" w:cs="Fotogram Light"/>
          <w:b/>
          <w:sz w:val="20"/>
          <w:szCs w:val="20"/>
        </w:rPr>
        <w:t xml:space="preserve">Course code: </w:t>
      </w:r>
      <w:r w:rsidRPr="00A97B7F">
        <w:rPr>
          <w:rFonts w:ascii="Fotogram Light" w:hAnsi="Fotogram Light" w:eastAsia="Fotogram Light" w:cs="Fotogram Light"/>
          <w:sz w:val="20"/>
          <w:szCs w:val="20"/>
        </w:rPr>
        <w:t>PSYM21-SO-110</w:t>
      </w:r>
    </w:p>
    <w:p xmlns:wp14="http://schemas.microsoft.com/office/word/2010/wordml" w:rsidRPr="00A97B7F" w:rsidR="001913BF" w:rsidP="001913BF" w:rsidRDefault="001913BF" w14:paraId="750A666B" wp14:textId="77777777">
      <w:pPr>
        <w:spacing w:after="0" w:line="240" w:lineRule="auto"/>
        <w:jc w:val="center"/>
        <w:rPr>
          <w:rFonts w:ascii="Fotogram Light" w:hAnsi="Fotogram Light" w:eastAsia="Fotogram Light" w:cs="Fotogram Light"/>
          <w:b/>
          <w:sz w:val="20"/>
          <w:szCs w:val="20"/>
        </w:rPr>
      </w:pPr>
      <w:r w:rsidRPr="00A97B7F">
        <w:rPr>
          <w:rFonts w:ascii="Fotogram Light" w:hAnsi="Fotogram Light" w:eastAsia="Fotogram Light" w:cs="Fotogram Light"/>
          <w:b/>
          <w:sz w:val="20"/>
          <w:szCs w:val="20"/>
        </w:rPr>
        <w:t xml:space="preserve">Head of the course: </w:t>
      </w:r>
      <w:r w:rsidRPr="00A97B7F">
        <w:rPr>
          <w:rFonts w:ascii="Fotogram Light" w:hAnsi="Fotogram Light" w:eastAsia="Fotogram Light" w:cs="Fotogram Light"/>
          <w:sz w:val="20"/>
          <w:szCs w:val="20"/>
        </w:rPr>
        <w:t>Borsfay Krisztina</w:t>
      </w:r>
    </w:p>
    <w:p xmlns:wp14="http://schemas.microsoft.com/office/word/2010/wordml" w:rsidRPr="00A97B7F" w:rsidR="001913BF" w:rsidP="001913BF" w:rsidRDefault="001913BF" w14:paraId="4F6B2D7A" wp14:textId="77777777">
      <w:pPr>
        <w:spacing w:after="0" w:line="240" w:lineRule="auto"/>
        <w:jc w:val="center"/>
        <w:rPr>
          <w:rFonts w:ascii="Fotogram Light" w:hAnsi="Fotogram Light" w:eastAsia="Fotogram Light" w:cs="Fotogram Light"/>
          <w:b/>
          <w:sz w:val="20"/>
          <w:szCs w:val="20"/>
        </w:rPr>
      </w:pPr>
      <w:r w:rsidRPr="00A97B7F">
        <w:rPr>
          <w:rFonts w:ascii="Fotogram Light" w:hAnsi="Fotogram Light" w:eastAsia="Fotogram Light" w:cs="Fotogram Light"/>
          <w:b/>
          <w:sz w:val="20"/>
          <w:szCs w:val="20"/>
        </w:rPr>
        <w:t xml:space="preserve">Academic degree: </w:t>
      </w:r>
      <w:r w:rsidRPr="00A97B7F">
        <w:rPr>
          <w:rFonts w:ascii="Fotogram Light" w:hAnsi="Fotogram Light" w:eastAsia="Fotogram Light" w:cs="Fotogram Light"/>
          <w:sz w:val="20"/>
          <w:szCs w:val="20"/>
        </w:rPr>
        <w:t>PhD</w:t>
      </w:r>
    </w:p>
    <w:p xmlns:wp14="http://schemas.microsoft.com/office/word/2010/wordml" w:rsidRPr="00A97B7F" w:rsidR="001913BF" w:rsidP="001913BF" w:rsidRDefault="001913BF" w14:paraId="422A2E7B" wp14:textId="77777777">
      <w:pPr>
        <w:spacing w:after="0" w:line="240" w:lineRule="auto"/>
        <w:jc w:val="center"/>
        <w:rPr>
          <w:rFonts w:ascii="Fotogram Light" w:hAnsi="Fotogram Light" w:eastAsia="Fotogram Light" w:cs="Fotogram Light"/>
          <w:b/>
          <w:sz w:val="20"/>
          <w:szCs w:val="20"/>
        </w:rPr>
      </w:pPr>
      <w:r w:rsidRPr="00A97B7F">
        <w:rPr>
          <w:rFonts w:ascii="Fotogram Light" w:hAnsi="Fotogram Light" w:eastAsia="Fotogram Light" w:cs="Fotogram Light"/>
          <w:b/>
          <w:sz w:val="20"/>
          <w:szCs w:val="20"/>
        </w:rPr>
        <w:t xml:space="preserve">Position: </w:t>
      </w:r>
      <w:r w:rsidRPr="00A97B7F">
        <w:rPr>
          <w:rFonts w:ascii="Fotogram Light" w:hAnsi="Fotogram Light" w:eastAsia="Fotogram Light" w:cs="Fotogram Light"/>
          <w:sz w:val="20"/>
          <w:szCs w:val="20"/>
        </w:rPr>
        <w:t>Associate Professor</w:t>
      </w:r>
    </w:p>
    <w:p xmlns:wp14="http://schemas.microsoft.com/office/word/2010/wordml" w:rsidRPr="00A97B7F" w:rsidR="001913BF" w:rsidP="001913BF" w:rsidRDefault="001913BF" w14:paraId="508FA75A" wp14:textId="77777777">
      <w:pPr>
        <w:spacing w:after="0" w:line="240" w:lineRule="auto"/>
        <w:jc w:val="center"/>
        <w:rPr>
          <w:rFonts w:ascii="Fotogram Light" w:hAnsi="Fotogram Light" w:eastAsia="Fotogram Light" w:cs="Fotogram Light"/>
          <w:b/>
          <w:sz w:val="20"/>
          <w:szCs w:val="20"/>
        </w:rPr>
      </w:pPr>
      <w:r w:rsidRPr="00A97B7F">
        <w:rPr>
          <w:rFonts w:ascii="Fotogram Light" w:hAnsi="Fotogram Light" w:eastAsia="Fotogram Light" w:cs="Fotogram Light"/>
          <w:b/>
          <w:sz w:val="20"/>
          <w:szCs w:val="20"/>
        </w:rPr>
        <w:t xml:space="preserve">MAB Status: </w:t>
      </w:r>
      <w:r w:rsidRPr="00A97B7F">
        <w:rPr>
          <w:rFonts w:ascii="Fotogram Light" w:hAnsi="Fotogram Light" w:eastAsia="Fotogram Light" w:cs="Fotogram Light"/>
          <w:sz w:val="20"/>
          <w:szCs w:val="20"/>
        </w:rPr>
        <w:t>A (T)</w:t>
      </w:r>
    </w:p>
    <w:p xmlns:wp14="http://schemas.microsoft.com/office/word/2010/wordml" w:rsidRPr="00A97B7F" w:rsidR="001913BF" w:rsidP="001913BF" w:rsidRDefault="001913BF" w14:paraId="672A6659" wp14:textId="77777777">
      <w:pPr>
        <w:spacing w:after="0" w:line="240" w:lineRule="auto"/>
        <w:rPr>
          <w:rFonts w:ascii="Fotogram Light" w:hAnsi="Fotogram Light"/>
          <w:b/>
          <w:sz w:val="20"/>
          <w:szCs w:val="20"/>
        </w:rPr>
      </w:pPr>
    </w:p>
    <w:p xmlns:wp14="http://schemas.microsoft.com/office/word/2010/wordml" w:rsidRPr="00A97B7F" w:rsidR="001913BF" w:rsidP="001913BF" w:rsidRDefault="001913BF" w14:paraId="3E878C19" wp14:textId="77777777">
      <w:pPr>
        <w:numPr>
          <w:ilvl w:val="0"/>
          <w:numId w:val="1"/>
        </w:numPr>
        <w:pBdr>
          <w:top w:val="nil"/>
          <w:left w:val="nil"/>
          <w:bottom w:val="nil"/>
          <w:right w:val="nil"/>
          <w:between w:val="nil"/>
        </w:pBdr>
        <w:spacing w:after="0" w:line="240" w:lineRule="auto"/>
        <w:jc w:val="both"/>
        <w:rPr>
          <w:rFonts w:ascii="Fotogram Light" w:hAnsi="Fotogram Light" w:eastAsia="Fotogram Light" w:cs="Fotogram Light"/>
          <w:b/>
          <w:color w:val="000000"/>
          <w:sz w:val="20"/>
          <w:szCs w:val="20"/>
        </w:rPr>
      </w:pPr>
      <w:r w:rsidRPr="00A97B7F">
        <w:rPr>
          <w:rFonts w:ascii="Fotogram Light" w:hAnsi="Fotogram Light" w:eastAsia="Fotogram Light" w:cs="Fotogram Light"/>
          <w:b/>
          <w:color w:val="000000"/>
          <w:sz w:val="20"/>
          <w:szCs w:val="20"/>
        </w:rPr>
        <w:t>Sensitivity Training</w:t>
      </w:r>
    </w:p>
    <w:p xmlns:wp14="http://schemas.microsoft.com/office/word/2010/wordml" w:rsidRPr="00A97B7F" w:rsidR="001913BF" w:rsidP="001913BF" w:rsidRDefault="001913BF" w14:paraId="0A37501D" wp14:textId="77777777">
      <w:pPr>
        <w:spacing w:after="0" w:line="240" w:lineRule="auto"/>
        <w:rPr>
          <w:rFonts w:ascii="Fotogram Light" w:hAnsi="Fotogram Light" w:eastAsia="Fotogram Light" w:cs="Fotogram Light"/>
          <w:sz w:val="20"/>
          <w:szCs w:val="20"/>
        </w:rPr>
      </w:pPr>
    </w:p>
    <w:tbl>
      <w:tblPr>
        <w:tblW w:w="906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9062"/>
      </w:tblGrid>
      <w:tr xmlns:wp14="http://schemas.microsoft.com/office/word/2010/wordml" w:rsidRPr="006275D1" w:rsidR="001913BF" w:rsidTr="00A97B7F" w14:paraId="4868F88A" wp14:textId="77777777">
        <w:tc>
          <w:tcPr>
            <w:tcW w:w="9062" w:type="dxa"/>
            <w:shd w:val="clear" w:color="auto" w:fill="D9D9D9"/>
          </w:tcPr>
          <w:p w:rsidRPr="00A97B7F" w:rsidR="001913BF" w:rsidP="00A97B7F" w:rsidRDefault="001913BF" w14:paraId="201F009D" wp14:textId="77777777">
            <w:pPr>
              <w:spacing w:after="0" w:line="240" w:lineRule="auto"/>
              <w:rPr>
                <w:rFonts w:ascii="Fotogram Light" w:hAnsi="Fotogram Light" w:eastAsia="Fotogram Light" w:cs="Fotogram Light"/>
                <w:b/>
                <w:sz w:val="20"/>
                <w:szCs w:val="20"/>
              </w:rPr>
            </w:pPr>
            <w:r w:rsidRPr="00A97B7F">
              <w:rPr>
                <w:rFonts w:ascii="Fotogram Light" w:hAnsi="Fotogram Light" w:eastAsia="Fotogram Light" w:cs="Fotogram Light"/>
                <w:b/>
                <w:sz w:val="20"/>
                <w:szCs w:val="20"/>
              </w:rPr>
              <w:t>Az oktatás célja angolul</w:t>
            </w:r>
          </w:p>
        </w:tc>
      </w:tr>
    </w:tbl>
    <w:p xmlns:wp14="http://schemas.microsoft.com/office/word/2010/wordml" w:rsidRPr="00A97B7F" w:rsidR="001913BF" w:rsidP="001913BF" w:rsidRDefault="001913BF" w14:paraId="408F8DE9" wp14:textId="77777777">
      <w:pPr>
        <w:spacing w:after="0" w:line="240" w:lineRule="auto"/>
        <w:rPr>
          <w:rFonts w:ascii="Fotogram Light" w:hAnsi="Fotogram Light" w:eastAsia="Fotogram Light" w:cs="Fotogram Light"/>
          <w:b/>
          <w:sz w:val="20"/>
          <w:szCs w:val="20"/>
        </w:rPr>
      </w:pPr>
      <w:r w:rsidRPr="00A97B7F">
        <w:rPr>
          <w:rFonts w:ascii="Fotogram Light" w:hAnsi="Fotogram Light" w:eastAsia="Fotogram Light" w:cs="Fotogram Light"/>
          <w:b/>
          <w:sz w:val="20"/>
          <w:szCs w:val="20"/>
        </w:rPr>
        <w:t>Aim of the course:</w:t>
      </w:r>
    </w:p>
    <w:p xmlns:wp14="http://schemas.microsoft.com/office/word/2010/wordml" w:rsidRPr="00A97B7F" w:rsidR="001913BF" w:rsidP="001913BF" w:rsidRDefault="001913BF" w14:paraId="36AEB43E" wp14:textId="77777777">
      <w:pPr>
        <w:spacing w:after="0" w:line="240" w:lineRule="auto"/>
        <w:rPr>
          <w:rFonts w:ascii="Fotogram Light" w:hAnsi="Fotogram Light" w:eastAsia="Fotogram Light" w:cs="Fotogram Light"/>
          <w:sz w:val="20"/>
          <w:szCs w:val="20"/>
        </w:rPr>
      </w:pPr>
      <w:r w:rsidRPr="00A97B7F">
        <w:rPr>
          <w:rFonts w:ascii="Fotogram Light" w:hAnsi="Fotogram Light" w:eastAsia="Fotogram Light" w:cs="Fotogram Light"/>
          <w:sz w:val="20"/>
          <w:szCs w:val="20"/>
        </w:rPr>
        <w:t>The training is designed to make students more sensitive to prejudices functioning at individual, group and societal levels, and to draw attention to the consequent societal stereotypes and inequalities. By focusing on the determining - yet often hidden - role of culture, the course aims to foster respect for human rights and human dignity, unbiased thinking and tolerance towards other cultures. The course will give the opportunity to get to know more about our own identities; reflect on social norms and rules in our society. The participants of the course will increase their knowledge about theories (culture, positive identity formation, stereotyping, discrimination and prejudice). The course also discusses possibilities, strategies and means of action against prejudices.</w:t>
      </w:r>
    </w:p>
    <w:p xmlns:wp14="http://schemas.microsoft.com/office/word/2010/wordml" w:rsidRPr="00A97B7F" w:rsidR="001913BF" w:rsidP="001913BF" w:rsidRDefault="001913BF" w14:paraId="5DAB6C7B" wp14:textId="77777777">
      <w:pPr>
        <w:spacing w:after="0" w:line="240" w:lineRule="auto"/>
        <w:rPr>
          <w:rFonts w:ascii="Fotogram Light" w:hAnsi="Fotogram Light" w:eastAsia="Fotogram Light" w:cs="Fotogram Light"/>
          <w:sz w:val="20"/>
          <w:szCs w:val="20"/>
        </w:rPr>
      </w:pPr>
    </w:p>
    <w:p xmlns:wp14="http://schemas.microsoft.com/office/word/2010/wordml" w:rsidRPr="00A97B7F" w:rsidR="001913BF" w:rsidP="001913BF" w:rsidRDefault="001913BF" w14:paraId="35177DF9" wp14:textId="77777777">
      <w:pPr>
        <w:spacing w:after="0" w:line="240" w:lineRule="auto"/>
        <w:rPr>
          <w:rFonts w:ascii="Fotogram Light" w:hAnsi="Fotogram Light" w:eastAsia="Fotogram Light" w:cs="Fotogram Light"/>
          <w:b/>
          <w:sz w:val="20"/>
          <w:szCs w:val="20"/>
        </w:rPr>
      </w:pPr>
      <w:r w:rsidRPr="00A97B7F">
        <w:rPr>
          <w:rFonts w:ascii="Fotogram Light" w:hAnsi="Fotogram Light" w:eastAsia="Fotogram Light" w:cs="Fotogram Light"/>
          <w:b/>
          <w:sz w:val="20"/>
          <w:szCs w:val="20"/>
        </w:rPr>
        <w:t>Learning outcome, competences</w:t>
      </w:r>
    </w:p>
    <w:p xmlns:wp14="http://schemas.microsoft.com/office/word/2010/wordml" w:rsidRPr="00A97B7F" w:rsidR="001913BF" w:rsidP="001913BF" w:rsidRDefault="001913BF" w14:paraId="1FA225C2" wp14:textId="77777777">
      <w:pPr>
        <w:spacing w:after="0" w:line="240" w:lineRule="auto"/>
        <w:rPr>
          <w:rFonts w:ascii="Fotogram Light" w:hAnsi="Fotogram Light" w:eastAsia="Fotogram Light" w:cs="Fotogram Light"/>
          <w:sz w:val="20"/>
          <w:szCs w:val="20"/>
        </w:rPr>
      </w:pPr>
      <w:r w:rsidRPr="00A97B7F">
        <w:rPr>
          <w:rFonts w:ascii="Fotogram Light" w:hAnsi="Fotogram Light" w:eastAsia="Fotogram Light" w:cs="Fotogram Light"/>
          <w:sz w:val="20"/>
          <w:szCs w:val="20"/>
        </w:rPr>
        <w:t>knowledge:</w:t>
      </w:r>
    </w:p>
    <w:p xmlns:wp14="http://schemas.microsoft.com/office/word/2010/wordml" w:rsidRPr="00A97B7F" w:rsidR="001913BF" w:rsidP="001913BF" w:rsidRDefault="001913BF" w14:paraId="380D0CE6" wp14:textId="77777777">
      <w:pPr>
        <w:numPr>
          <w:ilvl w:val="0"/>
          <w:numId w:val="8"/>
        </w:numPr>
        <w:pBdr>
          <w:top w:val="nil"/>
          <w:left w:val="nil"/>
          <w:bottom w:val="nil"/>
          <w:right w:val="nil"/>
          <w:between w:val="nil"/>
        </w:pBdr>
        <w:spacing w:after="0" w:line="240" w:lineRule="auto"/>
        <w:jc w:val="both"/>
        <w:rPr>
          <w:rFonts w:ascii="Fotogram Light" w:hAnsi="Fotogram Light" w:eastAsia="Fotogram Light" w:cs="Fotogram Light"/>
          <w:color w:val="000000"/>
          <w:sz w:val="20"/>
          <w:szCs w:val="20"/>
        </w:rPr>
      </w:pPr>
      <w:r w:rsidRPr="00A97B7F">
        <w:rPr>
          <w:rFonts w:ascii="Fotogram Light" w:hAnsi="Fotogram Light" w:eastAsia="Fotogram Light" w:cs="Fotogram Light"/>
          <w:color w:val="000000"/>
          <w:sz w:val="20"/>
          <w:szCs w:val="20"/>
        </w:rPr>
        <w:t>Knowledge and understanding of the main characteristics of the values of different cultures</w:t>
      </w:r>
    </w:p>
    <w:p xmlns:wp14="http://schemas.microsoft.com/office/word/2010/wordml" w:rsidRPr="00A97B7F" w:rsidR="001913BF" w:rsidP="001913BF" w:rsidRDefault="001913BF" w14:paraId="5D142173" wp14:textId="77777777">
      <w:pPr>
        <w:numPr>
          <w:ilvl w:val="0"/>
          <w:numId w:val="8"/>
        </w:numPr>
        <w:pBdr>
          <w:top w:val="nil"/>
          <w:left w:val="nil"/>
          <w:bottom w:val="nil"/>
          <w:right w:val="nil"/>
          <w:between w:val="nil"/>
        </w:pBdr>
        <w:spacing w:after="0" w:line="240" w:lineRule="auto"/>
        <w:jc w:val="both"/>
        <w:rPr>
          <w:rFonts w:ascii="Fotogram Light" w:hAnsi="Fotogram Light" w:eastAsia="Fotogram Light" w:cs="Fotogram Light"/>
          <w:color w:val="000000"/>
          <w:sz w:val="20"/>
          <w:szCs w:val="20"/>
        </w:rPr>
      </w:pPr>
      <w:r w:rsidRPr="00A97B7F">
        <w:rPr>
          <w:rFonts w:ascii="Fotogram Light" w:hAnsi="Fotogram Light" w:eastAsia="Fotogram Light" w:cs="Fotogram Light"/>
          <w:color w:val="000000"/>
          <w:sz w:val="20"/>
          <w:szCs w:val="20"/>
        </w:rPr>
        <w:t xml:space="preserve">Knowledge of the relationship between social-cultural-economic background and social success </w:t>
      </w:r>
    </w:p>
    <w:p xmlns:wp14="http://schemas.microsoft.com/office/word/2010/wordml" w:rsidRPr="00A97B7F" w:rsidR="001913BF" w:rsidP="001913BF" w:rsidRDefault="001913BF" w14:paraId="2BBF02D8" wp14:textId="77777777">
      <w:pPr>
        <w:numPr>
          <w:ilvl w:val="0"/>
          <w:numId w:val="8"/>
        </w:numPr>
        <w:pBdr>
          <w:top w:val="nil"/>
          <w:left w:val="nil"/>
          <w:bottom w:val="nil"/>
          <w:right w:val="nil"/>
          <w:between w:val="nil"/>
        </w:pBdr>
        <w:spacing w:after="0" w:line="240" w:lineRule="auto"/>
        <w:jc w:val="both"/>
        <w:rPr>
          <w:rFonts w:ascii="Fotogram Light" w:hAnsi="Fotogram Light" w:eastAsia="Fotogram Light" w:cs="Fotogram Light"/>
          <w:color w:val="000000"/>
          <w:sz w:val="20"/>
          <w:szCs w:val="20"/>
        </w:rPr>
      </w:pPr>
      <w:r w:rsidRPr="00A97B7F">
        <w:rPr>
          <w:rFonts w:ascii="Fotogram Light" w:hAnsi="Fotogram Light" w:eastAsia="Fotogram Light" w:cs="Fotogram Light"/>
          <w:color w:val="000000"/>
          <w:sz w:val="20"/>
          <w:szCs w:val="20"/>
        </w:rPr>
        <w:t xml:space="preserve">Knowledge of the historical and cultural aspects of the relationship between majority &amp; minority groups </w:t>
      </w:r>
    </w:p>
    <w:p xmlns:wp14="http://schemas.microsoft.com/office/word/2010/wordml" w:rsidRPr="00A97B7F" w:rsidR="001913BF" w:rsidP="001913BF" w:rsidRDefault="001913BF" w14:paraId="5CEB81A5" wp14:textId="77777777">
      <w:pPr>
        <w:numPr>
          <w:ilvl w:val="0"/>
          <w:numId w:val="8"/>
        </w:numPr>
        <w:pBdr>
          <w:top w:val="nil"/>
          <w:left w:val="nil"/>
          <w:bottom w:val="nil"/>
          <w:right w:val="nil"/>
          <w:between w:val="nil"/>
        </w:pBdr>
        <w:spacing w:after="0" w:line="240" w:lineRule="auto"/>
        <w:jc w:val="both"/>
        <w:rPr>
          <w:rFonts w:ascii="Fotogram Light" w:hAnsi="Fotogram Light" w:eastAsia="Fotogram Light" w:cs="Fotogram Light"/>
          <w:color w:val="000000"/>
          <w:sz w:val="20"/>
          <w:szCs w:val="20"/>
        </w:rPr>
      </w:pPr>
      <w:r w:rsidRPr="00A97B7F">
        <w:rPr>
          <w:rFonts w:ascii="Fotogram Light" w:hAnsi="Fotogram Light" w:eastAsia="Fotogram Light" w:cs="Fotogram Light"/>
          <w:color w:val="000000"/>
          <w:sz w:val="20"/>
          <w:szCs w:val="20"/>
        </w:rPr>
        <w:t>Knowledge and understanding of stereotypes and prejudices as well as methods that help to reduce prejudices</w:t>
      </w:r>
    </w:p>
    <w:p xmlns:wp14="http://schemas.microsoft.com/office/word/2010/wordml" w:rsidRPr="00A97B7F" w:rsidR="001913BF" w:rsidP="001913BF" w:rsidRDefault="001913BF" w14:paraId="02EB378F" wp14:textId="77777777">
      <w:pPr>
        <w:spacing w:after="0" w:line="240" w:lineRule="auto"/>
        <w:rPr>
          <w:rFonts w:ascii="Fotogram Light" w:hAnsi="Fotogram Light" w:eastAsia="Fotogram Light" w:cs="Fotogram Light"/>
          <w:sz w:val="20"/>
          <w:szCs w:val="20"/>
        </w:rPr>
      </w:pPr>
    </w:p>
    <w:p xmlns:wp14="http://schemas.microsoft.com/office/word/2010/wordml" w:rsidRPr="00A97B7F" w:rsidR="001913BF" w:rsidP="001913BF" w:rsidRDefault="001913BF" w14:paraId="6C10CB71" wp14:textId="77777777">
      <w:pPr>
        <w:spacing w:after="0" w:line="240" w:lineRule="auto"/>
        <w:rPr>
          <w:rFonts w:ascii="Fotogram Light" w:hAnsi="Fotogram Light" w:eastAsia="Fotogram Light" w:cs="Fotogram Light"/>
          <w:sz w:val="20"/>
          <w:szCs w:val="20"/>
        </w:rPr>
      </w:pPr>
      <w:r w:rsidRPr="00A97B7F">
        <w:rPr>
          <w:rFonts w:ascii="Fotogram Light" w:hAnsi="Fotogram Light" w:eastAsia="Fotogram Light" w:cs="Fotogram Light"/>
          <w:sz w:val="20"/>
          <w:szCs w:val="20"/>
        </w:rPr>
        <w:t>attitude:</w:t>
      </w:r>
    </w:p>
    <w:p xmlns:wp14="http://schemas.microsoft.com/office/word/2010/wordml" w:rsidRPr="00A97B7F" w:rsidR="001913BF" w:rsidP="001913BF" w:rsidRDefault="001913BF" w14:paraId="4F43254D" wp14:textId="77777777">
      <w:pPr>
        <w:numPr>
          <w:ilvl w:val="0"/>
          <w:numId w:val="8"/>
        </w:numPr>
        <w:pBdr>
          <w:top w:val="nil"/>
          <w:left w:val="nil"/>
          <w:bottom w:val="nil"/>
          <w:right w:val="nil"/>
          <w:between w:val="nil"/>
        </w:pBdr>
        <w:spacing w:after="0" w:line="240" w:lineRule="auto"/>
        <w:jc w:val="both"/>
        <w:rPr>
          <w:rFonts w:ascii="Fotogram Light" w:hAnsi="Fotogram Light" w:eastAsia="Fotogram Light" w:cs="Fotogram Light"/>
          <w:color w:val="000000"/>
          <w:sz w:val="20"/>
          <w:szCs w:val="20"/>
        </w:rPr>
      </w:pPr>
      <w:r w:rsidRPr="00A97B7F">
        <w:rPr>
          <w:rFonts w:ascii="Fotogram Light" w:hAnsi="Fotogram Light" w:eastAsia="Fotogram Light" w:cs="Fotogram Light"/>
          <w:color w:val="000000"/>
          <w:sz w:val="20"/>
          <w:szCs w:val="20"/>
        </w:rPr>
        <w:t xml:space="preserve">Openness to accepting the values and identities of other cultures </w:t>
      </w:r>
    </w:p>
    <w:p xmlns:wp14="http://schemas.microsoft.com/office/word/2010/wordml" w:rsidRPr="00A97B7F" w:rsidR="001913BF" w:rsidP="001913BF" w:rsidRDefault="001913BF" w14:paraId="7ADBAF51" wp14:textId="77777777">
      <w:pPr>
        <w:numPr>
          <w:ilvl w:val="0"/>
          <w:numId w:val="8"/>
        </w:numPr>
        <w:pBdr>
          <w:top w:val="nil"/>
          <w:left w:val="nil"/>
          <w:bottom w:val="nil"/>
          <w:right w:val="nil"/>
          <w:between w:val="nil"/>
        </w:pBdr>
        <w:spacing w:after="0" w:line="240" w:lineRule="auto"/>
        <w:jc w:val="both"/>
        <w:rPr>
          <w:rFonts w:ascii="Fotogram Light" w:hAnsi="Fotogram Light" w:eastAsia="Fotogram Light" w:cs="Fotogram Light"/>
          <w:color w:val="000000"/>
          <w:sz w:val="20"/>
          <w:szCs w:val="20"/>
        </w:rPr>
      </w:pPr>
      <w:r w:rsidRPr="00A97B7F">
        <w:rPr>
          <w:rFonts w:ascii="Fotogram Light" w:hAnsi="Fotogram Light" w:eastAsia="Fotogram Light" w:cs="Fotogram Light"/>
          <w:color w:val="000000"/>
          <w:sz w:val="20"/>
          <w:szCs w:val="20"/>
        </w:rPr>
        <w:t xml:space="preserve">Recognition of cultural differences, the importance of individual cultural identities and the complexity of everybody’s identity </w:t>
      </w:r>
    </w:p>
    <w:p xmlns:wp14="http://schemas.microsoft.com/office/word/2010/wordml" w:rsidRPr="00A97B7F" w:rsidR="001913BF" w:rsidP="001913BF" w:rsidRDefault="001913BF" w14:paraId="6676F979" wp14:textId="77777777">
      <w:pPr>
        <w:numPr>
          <w:ilvl w:val="0"/>
          <w:numId w:val="8"/>
        </w:numPr>
        <w:pBdr>
          <w:top w:val="nil"/>
          <w:left w:val="nil"/>
          <w:bottom w:val="nil"/>
          <w:right w:val="nil"/>
          <w:between w:val="nil"/>
        </w:pBdr>
        <w:spacing w:after="0" w:line="240" w:lineRule="auto"/>
        <w:jc w:val="both"/>
        <w:rPr>
          <w:rFonts w:ascii="Fotogram Light" w:hAnsi="Fotogram Light" w:eastAsia="Fotogram Light" w:cs="Fotogram Light"/>
          <w:color w:val="000000"/>
          <w:sz w:val="20"/>
          <w:szCs w:val="20"/>
        </w:rPr>
      </w:pPr>
      <w:r w:rsidRPr="00A97B7F">
        <w:rPr>
          <w:rFonts w:ascii="Fotogram Light" w:hAnsi="Fotogram Light" w:eastAsia="Fotogram Light" w:cs="Fotogram Light"/>
          <w:color w:val="000000"/>
          <w:sz w:val="20"/>
          <w:szCs w:val="20"/>
        </w:rPr>
        <w:t xml:space="preserve">Acceptance of the fact that the </w:t>
      </w:r>
      <w:r w:rsidRPr="00A97B7F">
        <w:rPr>
          <w:rFonts w:ascii="Fotogram Light" w:hAnsi="Fotogram Light" w:eastAsia="Fotogram Light" w:cs="Fotogram Light"/>
          <w:sz w:val="20"/>
          <w:szCs w:val="20"/>
        </w:rPr>
        <w:t>coexistence</w:t>
      </w:r>
      <w:r w:rsidRPr="00A97B7F">
        <w:rPr>
          <w:rFonts w:ascii="Fotogram Light" w:hAnsi="Fotogram Light" w:eastAsia="Fotogram Light" w:cs="Fotogram Light"/>
          <w:color w:val="000000"/>
          <w:sz w:val="20"/>
          <w:szCs w:val="20"/>
        </w:rPr>
        <w:t xml:space="preserve"> of cultures may lead to conflicts in every field of social life, which can be solved peacefully in pluralistic societies </w:t>
      </w:r>
    </w:p>
    <w:p xmlns:wp14="http://schemas.microsoft.com/office/word/2010/wordml" w:rsidRPr="00A97B7F" w:rsidR="001913BF" w:rsidP="001913BF" w:rsidRDefault="001913BF" w14:paraId="4327E06C" wp14:textId="77777777">
      <w:pPr>
        <w:numPr>
          <w:ilvl w:val="0"/>
          <w:numId w:val="8"/>
        </w:numPr>
        <w:pBdr>
          <w:top w:val="nil"/>
          <w:left w:val="nil"/>
          <w:bottom w:val="nil"/>
          <w:right w:val="nil"/>
          <w:between w:val="nil"/>
        </w:pBdr>
        <w:spacing w:after="0" w:line="240" w:lineRule="auto"/>
        <w:jc w:val="both"/>
        <w:rPr>
          <w:rFonts w:ascii="Fotogram Light" w:hAnsi="Fotogram Light" w:eastAsia="Fotogram Light" w:cs="Fotogram Light"/>
          <w:color w:val="000000"/>
          <w:sz w:val="20"/>
          <w:szCs w:val="20"/>
        </w:rPr>
      </w:pPr>
      <w:r w:rsidRPr="00A97B7F">
        <w:rPr>
          <w:rFonts w:ascii="Fotogram Light" w:hAnsi="Fotogram Light" w:eastAsia="Fotogram Light" w:cs="Fotogram Light"/>
          <w:color w:val="000000"/>
          <w:sz w:val="20"/>
          <w:szCs w:val="20"/>
        </w:rPr>
        <w:t>Sensitivity to every form of social discrimination</w:t>
      </w:r>
    </w:p>
    <w:p xmlns:wp14="http://schemas.microsoft.com/office/word/2010/wordml" w:rsidRPr="00A97B7F" w:rsidR="001913BF" w:rsidP="001913BF" w:rsidRDefault="001913BF" w14:paraId="6A05A809" wp14:textId="77777777">
      <w:pPr>
        <w:spacing w:after="0" w:line="240" w:lineRule="auto"/>
        <w:rPr>
          <w:rFonts w:ascii="Fotogram Light" w:hAnsi="Fotogram Light" w:eastAsia="Fotogram Light" w:cs="Fotogram Light"/>
          <w:sz w:val="20"/>
          <w:szCs w:val="20"/>
        </w:rPr>
      </w:pPr>
    </w:p>
    <w:p xmlns:wp14="http://schemas.microsoft.com/office/word/2010/wordml" w:rsidRPr="00A97B7F" w:rsidR="001913BF" w:rsidP="001913BF" w:rsidRDefault="001913BF" w14:paraId="10C0577C" wp14:textId="77777777">
      <w:pPr>
        <w:spacing w:after="0" w:line="240" w:lineRule="auto"/>
        <w:rPr>
          <w:rFonts w:ascii="Fotogram Light" w:hAnsi="Fotogram Light" w:eastAsia="Fotogram Light" w:cs="Fotogram Light"/>
          <w:sz w:val="20"/>
          <w:szCs w:val="20"/>
        </w:rPr>
      </w:pPr>
      <w:r w:rsidRPr="00A97B7F">
        <w:rPr>
          <w:rFonts w:ascii="Fotogram Light" w:hAnsi="Fotogram Light" w:eastAsia="Fotogram Light" w:cs="Fotogram Light"/>
          <w:sz w:val="20"/>
          <w:szCs w:val="20"/>
        </w:rPr>
        <w:t>skills:</w:t>
      </w:r>
    </w:p>
    <w:p xmlns:wp14="http://schemas.microsoft.com/office/word/2010/wordml" w:rsidRPr="00A97B7F" w:rsidR="001913BF" w:rsidP="001913BF" w:rsidRDefault="001913BF" w14:paraId="78376961" wp14:textId="77777777">
      <w:pPr>
        <w:numPr>
          <w:ilvl w:val="0"/>
          <w:numId w:val="8"/>
        </w:numPr>
        <w:pBdr>
          <w:top w:val="nil"/>
          <w:left w:val="nil"/>
          <w:bottom w:val="nil"/>
          <w:right w:val="nil"/>
          <w:between w:val="nil"/>
        </w:pBdr>
        <w:spacing w:after="0" w:line="240" w:lineRule="auto"/>
        <w:jc w:val="both"/>
        <w:rPr>
          <w:rFonts w:ascii="Fotogram Light" w:hAnsi="Fotogram Light" w:eastAsia="Fotogram Light" w:cs="Fotogram Light"/>
          <w:color w:val="000000"/>
          <w:sz w:val="20"/>
          <w:szCs w:val="20"/>
        </w:rPr>
      </w:pPr>
      <w:r w:rsidRPr="00A97B7F">
        <w:rPr>
          <w:rFonts w:ascii="Fotogram Light" w:hAnsi="Fotogram Light" w:eastAsia="Fotogram Light" w:cs="Fotogram Light"/>
          <w:color w:val="000000"/>
          <w:sz w:val="20"/>
          <w:szCs w:val="20"/>
        </w:rPr>
        <w:t xml:space="preserve">Ability to reflect on the hidden assumptions of one’s own culture </w:t>
      </w:r>
    </w:p>
    <w:p xmlns:wp14="http://schemas.microsoft.com/office/word/2010/wordml" w:rsidRPr="00A97B7F" w:rsidR="001913BF" w:rsidP="001913BF" w:rsidRDefault="001913BF" w14:paraId="4B61CA83" wp14:textId="77777777">
      <w:pPr>
        <w:numPr>
          <w:ilvl w:val="0"/>
          <w:numId w:val="8"/>
        </w:numPr>
        <w:pBdr>
          <w:top w:val="nil"/>
          <w:left w:val="nil"/>
          <w:bottom w:val="nil"/>
          <w:right w:val="nil"/>
          <w:between w:val="nil"/>
        </w:pBdr>
        <w:spacing w:after="0" w:line="240" w:lineRule="auto"/>
        <w:jc w:val="both"/>
        <w:rPr>
          <w:rFonts w:ascii="Fotogram Light" w:hAnsi="Fotogram Light" w:eastAsia="Fotogram Light" w:cs="Fotogram Light"/>
          <w:color w:val="000000"/>
          <w:sz w:val="20"/>
          <w:szCs w:val="20"/>
        </w:rPr>
      </w:pPr>
      <w:r w:rsidRPr="00A97B7F">
        <w:rPr>
          <w:rFonts w:ascii="Fotogram Light" w:hAnsi="Fotogram Light" w:eastAsia="Fotogram Light" w:cs="Fotogram Light"/>
          <w:color w:val="000000"/>
          <w:sz w:val="20"/>
          <w:szCs w:val="20"/>
        </w:rPr>
        <w:t xml:space="preserve">Ability to identify and critically relate to someone’s own prejudices and ethnocentric view </w:t>
      </w:r>
    </w:p>
    <w:p xmlns:wp14="http://schemas.microsoft.com/office/word/2010/wordml" w:rsidRPr="00A97B7F" w:rsidR="001913BF" w:rsidP="001913BF" w:rsidRDefault="001913BF" w14:paraId="4BEA769A" wp14:textId="77777777">
      <w:pPr>
        <w:numPr>
          <w:ilvl w:val="0"/>
          <w:numId w:val="8"/>
        </w:numPr>
        <w:pBdr>
          <w:top w:val="nil"/>
          <w:left w:val="nil"/>
          <w:bottom w:val="nil"/>
          <w:right w:val="nil"/>
          <w:between w:val="nil"/>
        </w:pBdr>
        <w:spacing w:after="0" w:line="240" w:lineRule="auto"/>
        <w:jc w:val="both"/>
        <w:rPr>
          <w:rFonts w:ascii="Fotogram Light" w:hAnsi="Fotogram Light" w:eastAsia="Fotogram Light" w:cs="Fotogram Light"/>
          <w:color w:val="000000"/>
          <w:sz w:val="20"/>
          <w:szCs w:val="20"/>
        </w:rPr>
      </w:pPr>
      <w:r w:rsidRPr="00A97B7F">
        <w:rPr>
          <w:rFonts w:ascii="Fotogram Light" w:hAnsi="Fotogram Light" w:eastAsia="Fotogram Light" w:cs="Fotogram Light"/>
          <w:color w:val="000000"/>
          <w:sz w:val="20"/>
          <w:szCs w:val="20"/>
        </w:rPr>
        <w:t xml:space="preserve">Creation of a work milieu in which partners feel valued and accepted, and the ability to cooperate constructively </w:t>
      </w:r>
    </w:p>
    <w:p xmlns:wp14="http://schemas.microsoft.com/office/word/2010/wordml" w:rsidRPr="00A97B7F" w:rsidR="001913BF" w:rsidP="001913BF" w:rsidRDefault="001913BF" w14:paraId="31FEC53B" wp14:textId="77777777">
      <w:pPr>
        <w:numPr>
          <w:ilvl w:val="0"/>
          <w:numId w:val="8"/>
        </w:numPr>
        <w:pBdr>
          <w:top w:val="nil"/>
          <w:left w:val="nil"/>
          <w:bottom w:val="nil"/>
          <w:right w:val="nil"/>
          <w:between w:val="nil"/>
        </w:pBdr>
        <w:spacing w:after="0" w:line="240" w:lineRule="auto"/>
        <w:jc w:val="both"/>
        <w:rPr>
          <w:rFonts w:ascii="Fotogram Light" w:hAnsi="Fotogram Light" w:eastAsia="Fotogram Light" w:cs="Fotogram Light"/>
          <w:color w:val="000000"/>
          <w:sz w:val="20"/>
          <w:szCs w:val="20"/>
        </w:rPr>
      </w:pPr>
      <w:r w:rsidRPr="00A97B7F">
        <w:rPr>
          <w:rFonts w:ascii="Fotogram Light" w:hAnsi="Fotogram Light" w:eastAsia="Fotogram Light" w:cs="Fotogram Light"/>
          <w:color w:val="000000"/>
          <w:sz w:val="20"/>
          <w:szCs w:val="20"/>
        </w:rPr>
        <w:t>Ability to understand the characteristics of intercultural communication, to apply them in organizing partners’ work and to deal with possible conflicts efficiently.</w:t>
      </w:r>
    </w:p>
    <w:p xmlns:wp14="http://schemas.microsoft.com/office/word/2010/wordml" w:rsidRPr="00A97B7F" w:rsidR="001913BF" w:rsidP="001913BF" w:rsidRDefault="001913BF" w14:paraId="5A39BBE3" wp14:textId="77777777">
      <w:pPr>
        <w:spacing w:after="0" w:line="240" w:lineRule="auto"/>
        <w:rPr>
          <w:rFonts w:ascii="Fotogram Light" w:hAnsi="Fotogram Light" w:eastAsia="Fotogram Light" w:cs="Fotogram Light"/>
          <w:sz w:val="20"/>
          <w:szCs w:val="20"/>
        </w:rPr>
      </w:pPr>
    </w:p>
    <w:p xmlns:wp14="http://schemas.microsoft.com/office/word/2010/wordml" w:rsidRPr="00A97B7F" w:rsidR="001913BF" w:rsidP="001913BF" w:rsidRDefault="001913BF" w14:paraId="25F8867D" wp14:textId="77777777">
      <w:pPr>
        <w:spacing w:after="0" w:line="240" w:lineRule="auto"/>
        <w:rPr>
          <w:rFonts w:ascii="Fotogram Light" w:hAnsi="Fotogram Light" w:eastAsia="Fotogram Light" w:cs="Fotogram Light"/>
          <w:sz w:val="20"/>
          <w:szCs w:val="20"/>
        </w:rPr>
      </w:pPr>
      <w:r w:rsidRPr="00A97B7F">
        <w:rPr>
          <w:rFonts w:ascii="Fotogram Light" w:hAnsi="Fotogram Light" w:eastAsia="Fotogram Light" w:cs="Fotogram Light"/>
          <w:sz w:val="20"/>
          <w:szCs w:val="20"/>
        </w:rPr>
        <w:t>autonomy, responsibility:</w:t>
      </w:r>
    </w:p>
    <w:p xmlns:wp14="http://schemas.microsoft.com/office/word/2010/wordml" w:rsidRPr="00A97B7F" w:rsidR="001913BF" w:rsidP="001913BF" w:rsidRDefault="001913BF" w14:paraId="13282178" wp14:textId="77777777">
      <w:pPr>
        <w:numPr>
          <w:ilvl w:val="0"/>
          <w:numId w:val="6"/>
        </w:numPr>
        <w:spacing w:after="0" w:line="240" w:lineRule="auto"/>
        <w:jc w:val="both"/>
        <w:rPr>
          <w:rFonts w:ascii="Fotogram Light" w:hAnsi="Fotogram Light" w:eastAsia="Fotogram Light" w:cs="Fotogram Light"/>
          <w:sz w:val="20"/>
          <w:szCs w:val="20"/>
        </w:rPr>
      </w:pPr>
      <w:r w:rsidRPr="00A97B7F">
        <w:rPr>
          <w:rFonts w:ascii="Fotogram Light" w:hAnsi="Fotogram Light" w:eastAsia="Fotogram Light" w:cs="Fotogram Light"/>
          <w:sz w:val="20"/>
          <w:szCs w:val="20"/>
        </w:rPr>
        <w:t>Students should act in accordance with a tolerant, empathetic and humane attitude.</w:t>
      </w:r>
    </w:p>
    <w:p xmlns:wp14="http://schemas.microsoft.com/office/word/2010/wordml" w:rsidRPr="00A97B7F" w:rsidR="001913BF" w:rsidP="001913BF" w:rsidRDefault="001913BF" w14:paraId="5AB5DD21" wp14:textId="77777777">
      <w:pPr>
        <w:numPr>
          <w:ilvl w:val="0"/>
          <w:numId w:val="6"/>
        </w:numPr>
        <w:spacing w:after="0" w:line="240" w:lineRule="auto"/>
        <w:jc w:val="both"/>
        <w:rPr>
          <w:rFonts w:ascii="Fotogram Light" w:hAnsi="Fotogram Light" w:eastAsia="Fotogram Light" w:cs="Fotogram Light"/>
          <w:sz w:val="20"/>
          <w:szCs w:val="20"/>
        </w:rPr>
      </w:pPr>
      <w:r w:rsidRPr="00A97B7F">
        <w:rPr>
          <w:rFonts w:ascii="Fotogram Light" w:hAnsi="Fotogram Light" w:eastAsia="Fotogram Light" w:cs="Fotogram Light"/>
          <w:sz w:val="20"/>
          <w:szCs w:val="20"/>
        </w:rPr>
        <w:t>If students share any personal information, confidentiality should be applied.</w:t>
      </w:r>
    </w:p>
    <w:p xmlns:wp14="http://schemas.microsoft.com/office/word/2010/wordml" w:rsidRPr="00A97B7F" w:rsidR="001913BF" w:rsidP="001913BF" w:rsidRDefault="001913BF" w14:paraId="41C8F396" wp14:textId="77777777">
      <w:pPr>
        <w:spacing w:after="0" w:line="240" w:lineRule="auto"/>
        <w:rPr>
          <w:rFonts w:ascii="Fotogram Light" w:hAnsi="Fotogram Light" w:eastAsia="Fotogram Light" w:cs="Fotogram Light"/>
          <w:sz w:val="20"/>
          <w:szCs w:val="20"/>
        </w:rPr>
      </w:pPr>
    </w:p>
    <w:tbl>
      <w:tblPr>
        <w:tblW w:w="906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9062"/>
      </w:tblGrid>
      <w:tr xmlns:wp14="http://schemas.microsoft.com/office/word/2010/wordml" w:rsidRPr="006275D1" w:rsidR="001913BF" w:rsidTr="00A97B7F" w14:paraId="2E7E0530" wp14:textId="77777777">
        <w:tc>
          <w:tcPr>
            <w:tcW w:w="9062" w:type="dxa"/>
            <w:shd w:val="clear" w:color="auto" w:fill="D9D9D9"/>
          </w:tcPr>
          <w:p w:rsidRPr="00A97B7F" w:rsidR="001913BF" w:rsidP="00A97B7F" w:rsidRDefault="001913BF" w14:paraId="7CC344B9" wp14:textId="77777777">
            <w:pPr>
              <w:spacing w:after="0" w:line="240" w:lineRule="auto"/>
              <w:rPr>
                <w:rFonts w:ascii="Fotogram Light" w:hAnsi="Fotogram Light" w:eastAsia="Fotogram Light" w:cs="Fotogram Light"/>
                <w:b/>
                <w:sz w:val="20"/>
                <w:szCs w:val="20"/>
              </w:rPr>
            </w:pPr>
            <w:r w:rsidRPr="00A97B7F">
              <w:rPr>
                <w:rFonts w:ascii="Fotogram Light" w:hAnsi="Fotogram Light" w:eastAsia="Fotogram Light" w:cs="Fotogram Light"/>
                <w:b/>
                <w:sz w:val="20"/>
                <w:szCs w:val="20"/>
              </w:rPr>
              <w:t>Az oktatás tartalma angolul</w:t>
            </w:r>
          </w:p>
        </w:tc>
      </w:tr>
    </w:tbl>
    <w:p xmlns:wp14="http://schemas.microsoft.com/office/word/2010/wordml" w:rsidRPr="00A97B7F" w:rsidR="001913BF" w:rsidP="001913BF" w:rsidRDefault="001913BF" w14:paraId="68462A88" wp14:textId="77777777">
      <w:pPr>
        <w:spacing w:after="0" w:line="240" w:lineRule="auto"/>
        <w:rPr>
          <w:rFonts w:ascii="Fotogram Light" w:hAnsi="Fotogram Light" w:eastAsia="Fotogram Light" w:cs="Fotogram Light"/>
          <w:b/>
          <w:sz w:val="20"/>
          <w:szCs w:val="20"/>
        </w:rPr>
      </w:pPr>
      <w:r w:rsidRPr="00A97B7F">
        <w:rPr>
          <w:rFonts w:ascii="Fotogram Light" w:hAnsi="Fotogram Light" w:eastAsia="Fotogram Light" w:cs="Fotogram Light"/>
          <w:b/>
          <w:sz w:val="20"/>
          <w:szCs w:val="20"/>
        </w:rPr>
        <w:t>Topic of the course</w:t>
      </w:r>
    </w:p>
    <w:p xmlns:wp14="http://schemas.microsoft.com/office/word/2010/wordml" w:rsidRPr="00A97B7F" w:rsidR="001913BF" w:rsidP="001913BF" w:rsidRDefault="001913BF" w14:paraId="354C63BE" wp14:textId="77777777">
      <w:pPr>
        <w:spacing w:after="0" w:line="240" w:lineRule="auto"/>
        <w:rPr>
          <w:rFonts w:ascii="Fotogram Light" w:hAnsi="Fotogram Light" w:eastAsia="Fotogram Light" w:cs="Fotogram Light"/>
          <w:sz w:val="20"/>
          <w:szCs w:val="20"/>
        </w:rPr>
      </w:pPr>
      <w:r w:rsidRPr="00A97B7F">
        <w:rPr>
          <w:rFonts w:ascii="Fotogram Light" w:hAnsi="Fotogram Light" w:eastAsia="Fotogram Light" w:cs="Fotogram Light"/>
          <w:sz w:val="20"/>
          <w:szCs w:val="20"/>
        </w:rPr>
        <w:t xml:space="preserve">Introduction. Core concepts and the meanings of culture. Categorization, stereotyping, discrimination, prejudice. Ethnocentrism and intergroup relations, culture and stereotypes. Social identities, (majority and minority), system justification and the mechanism of social oppression. </w:t>
      </w:r>
      <w:r w:rsidRPr="00A97B7F">
        <w:rPr>
          <w:rFonts w:ascii="Fotogram Light" w:hAnsi="Fotogram Light" w:eastAsia="Fotogram Light" w:cs="Fotogram Light"/>
          <w:sz w:val="20"/>
          <w:szCs w:val="20"/>
        </w:rPr>
        <w:lastRenderedPageBreak/>
        <w:t>The course also covers the issues of what can be done against prejudices by familiarizing students with possible strategies and tools to reduce prejudices in practice.</w:t>
      </w:r>
    </w:p>
    <w:p xmlns:wp14="http://schemas.microsoft.com/office/word/2010/wordml" w:rsidRPr="00A97B7F" w:rsidR="001913BF" w:rsidP="001913BF" w:rsidRDefault="001913BF" w14:paraId="72A3D3EC" wp14:textId="77777777">
      <w:pPr>
        <w:spacing w:after="0" w:line="240" w:lineRule="auto"/>
        <w:rPr>
          <w:rFonts w:ascii="Fotogram Light" w:hAnsi="Fotogram Light" w:eastAsia="Fotogram Light" w:cs="Fotogram Light"/>
          <w:sz w:val="20"/>
          <w:szCs w:val="20"/>
        </w:rPr>
      </w:pPr>
    </w:p>
    <w:p xmlns:wp14="http://schemas.microsoft.com/office/word/2010/wordml" w:rsidRPr="00A97B7F" w:rsidR="001913BF" w:rsidP="001913BF" w:rsidRDefault="001913BF" w14:paraId="1099AEE2" wp14:textId="77777777">
      <w:pPr>
        <w:spacing w:after="0" w:line="240" w:lineRule="auto"/>
        <w:rPr>
          <w:rFonts w:ascii="Fotogram Light" w:hAnsi="Fotogram Light" w:eastAsia="Fotogram Light" w:cs="Fotogram Light"/>
          <w:b/>
          <w:sz w:val="20"/>
          <w:szCs w:val="20"/>
        </w:rPr>
      </w:pPr>
      <w:r w:rsidRPr="00A97B7F">
        <w:rPr>
          <w:rFonts w:ascii="Fotogram Light" w:hAnsi="Fotogram Light" w:eastAsia="Fotogram Light" w:cs="Fotogram Light"/>
          <w:b/>
          <w:sz w:val="20"/>
          <w:szCs w:val="20"/>
        </w:rPr>
        <w:t>Learning activities, learning methods</w:t>
      </w:r>
    </w:p>
    <w:p xmlns:wp14="http://schemas.microsoft.com/office/word/2010/wordml" w:rsidRPr="00A97B7F" w:rsidR="001913BF" w:rsidP="001913BF" w:rsidRDefault="001913BF" w14:paraId="0D0B940D" wp14:textId="77777777">
      <w:pPr>
        <w:spacing w:after="0" w:line="240" w:lineRule="auto"/>
        <w:rPr>
          <w:rFonts w:ascii="Fotogram Light" w:hAnsi="Fotogram Light" w:eastAsia="Fotogram Light" w:cs="Fotogram Light"/>
          <w:b/>
          <w:sz w:val="20"/>
          <w:szCs w:val="20"/>
        </w:rPr>
      </w:pPr>
    </w:p>
    <w:p xmlns:wp14="http://schemas.microsoft.com/office/word/2010/wordml" w:rsidRPr="00A97B7F" w:rsidR="001913BF" w:rsidP="001913BF" w:rsidRDefault="001913BF" w14:paraId="20C926D5" wp14:textId="77777777">
      <w:pPr>
        <w:spacing w:after="0" w:line="240" w:lineRule="auto"/>
        <w:rPr>
          <w:rFonts w:ascii="Fotogram Light" w:hAnsi="Fotogram Light" w:eastAsia="Fotogram Light" w:cs="Fotogram Light"/>
          <w:b/>
          <w:sz w:val="20"/>
          <w:szCs w:val="20"/>
        </w:rPr>
      </w:pPr>
      <w:r w:rsidRPr="00A97B7F">
        <w:rPr>
          <w:rFonts w:ascii="Fotogram Light" w:hAnsi="Fotogram Light" w:eastAsia="Fotogram Light" w:cs="Fotogram Light"/>
          <w:sz w:val="20"/>
          <w:szCs w:val="20"/>
        </w:rPr>
        <w:t>Interactive presentation, training methods, experiential learning, workshops by guest experts who work on the field.</w:t>
      </w:r>
    </w:p>
    <w:p xmlns:wp14="http://schemas.microsoft.com/office/word/2010/wordml" w:rsidRPr="00A97B7F" w:rsidR="001913BF" w:rsidP="001913BF" w:rsidRDefault="001913BF" w14:paraId="0E27B00A" wp14:textId="77777777">
      <w:pPr>
        <w:spacing w:after="0" w:line="240" w:lineRule="auto"/>
        <w:rPr>
          <w:rFonts w:ascii="Fotogram Light" w:hAnsi="Fotogram Light" w:eastAsia="Fotogram Light" w:cs="Fotogram Light"/>
          <w:sz w:val="20"/>
          <w:szCs w:val="20"/>
        </w:rPr>
      </w:pPr>
    </w:p>
    <w:tbl>
      <w:tblPr>
        <w:tblW w:w="906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9062"/>
      </w:tblGrid>
      <w:tr xmlns:wp14="http://schemas.microsoft.com/office/word/2010/wordml" w:rsidRPr="006275D1" w:rsidR="001913BF" w:rsidTr="00A97B7F" w14:paraId="0BD1BD49" wp14:textId="77777777">
        <w:tc>
          <w:tcPr>
            <w:tcW w:w="9062" w:type="dxa"/>
            <w:shd w:val="clear" w:color="auto" w:fill="D9D9D9"/>
          </w:tcPr>
          <w:p w:rsidRPr="00A97B7F" w:rsidR="001913BF" w:rsidP="00A97B7F" w:rsidRDefault="001913BF" w14:paraId="3DFB5168" wp14:textId="77777777">
            <w:pPr>
              <w:spacing w:after="0" w:line="240" w:lineRule="auto"/>
              <w:rPr>
                <w:rFonts w:ascii="Fotogram Light" w:hAnsi="Fotogram Light" w:eastAsia="Fotogram Light" w:cs="Fotogram Light"/>
                <w:b/>
                <w:sz w:val="20"/>
                <w:szCs w:val="20"/>
              </w:rPr>
            </w:pPr>
            <w:r w:rsidRPr="00A97B7F">
              <w:rPr>
                <w:rFonts w:ascii="Fotogram Light" w:hAnsi="Fotogram Light" w:eastAsia="Fotogram Light" w:cs="Fotogram Light"/>
                <w:b/>
                <w:sz w:val="20"/>
                <w:szCs w:val="20"/>
              </w:rPr>
              <w:t>A számonkérés és értékelés rendszere angolul</w:t>
            </w:r>
          </w:p>
        </w:tc>
      </w:tr>
    </w:tbl>
    <w:p xmlns:wp14="http://schemas.microsoft.com/office/word/2010/wordml" w:rsidRPr="00A97B7F" w:rsidR="001913BF" w:rsidP="001913BF" w:rsidRDefault="001913BF" w14:paraId="7F51F0EC" wp14:textId="77777777">
      <w:pPr>
        <w:spacing w:after="0" w:line="240" w:lineRule="auto"/>
        <w:rPr>
          <w:rFonts w:ascii="Fotogram Light" w:hAnsi="Fotogram Light" w:eastAsia="Fotogram Light" w:cs="Fotogram Light"/>
          <w:b/>
          <w:sz w:val="20"/>
          <w:szCs w:val="20"/>
        </w:rPr>
      </w:pPr>
      <w:r w:rsidRPr="00A97B7F">
        <w:rPr>
          <w:rFonts w:ascii="Fotogram Light" w:hAnsi="Fotogram Light" w:eastAsia="Fotogram Light" w:cs="Fotogram Light"/>
          <w:b/>
          <w:sz w:val="20"/>
          <w:szCs w:val="20"/>
        </w:rPr>
        <w:t>Learning requirements, mode of evaluation and criteria of evaluation:</w:t>
      </w:r>
    </w:p>
    <w:p xmlns:wp14="http://schemas.microsoft.com/office/word/2010/wordml" w:rsidRPr="00A97B7F" w:rsidR="001913BF" w:rsidP="001913BF" w:rsidRDefault="001913BF" w14:paraId="60061E4C" wp14:textId="77777777">
      <w:pPr>
        <w:spacing w:after="0" w:line="240" w:lineRule="auto"/>
        <w:rPr>
          <w:rFonts w:ascii="Fotogram Light" w:hAnsi="Fotogram Light" w:eastAsia="Fotogram Light" w:cs="Fotogram Light"/>
          <w:sz w:val="20"/>
          <w:szCs w:val="20"/>
        </w:rPr>
      </w:pPr>
    </w:p>
    <w:p xmlns:wp14="http://schemas.microsoft.com/office/word/2010/wordml" w:rsidRPr="00A97B7F" w:rsidR="001913BF" w:rsidP="001913BF" w:rsidRDefault="001913BF" w14:paraId="2F1A7057" wp14:textId="77777777">
      <w:pPr>
        <w:spacing w:after="0" w:line="240" w:lineRule="auto"/>
        <w:rPr>
          <w:rFonts w:ascii="Fotogram Light" w:hAnsi="Fotogram Light" w:eastAsia="Fotogram Light" w:cs="Fotogram Light"/>
          <w:sz w:val="20"/>
          <w:szCs w:val="20"/>
        </w:rPr>
      </w:pPr>
      <w:r w:rsidRPr="00A97B7F">
        <w:rPr>
          <w:rFonts w:ascii="Fotogram Light" w:hAnsi="Fotogram Light" w:eastAsia="Fotogram Light" w:cs="Fotogram Light"/>
          <w:sz w:val="20"/>
          <w:szCs w:val="20"/>
        </w:rPr>
        <w:t xml:space="preserve">Learning requirements: </w:t>
      </w:r>
    </w:p>
    <w:p xmlns:wp14="http://schemas.microsoft.com/office/word/2010/wordml" w:rsidRPr="00A97B7F" w:rsidR="001913BF" w:rsidP="001913BF" w:rsidRDefault="001913BF" w14:paraId="780941EA" wp14:textId="77777777">
      <w:pPr>
        <w:spacing w:after="0" w:line="240" w:lineRule="auto"/>
        <w:rPr>
          <w:rFonts w:ascii="Fotogram Light" w:hAnsi="Fotogram Light" w:eastAsia="Fotogram Light" w:cs="Fotogram Light"/>
          <w:sz w:val="20"/>
          <w:szCs w:val="20"/>
        </w:rPr>
      </w:pPr>
      <w:r w:rsidRPr="00A97B7F">
        <w:rPr>
          <w:rFonts w:ascii="Fotogram Light" w:hAnsi="Fotogram Light" w:eastAsia="Fotogram Light" w:cs="Fotogram Light"/>
          <w:sz w:val="20"/>
          <w:szCs w:val="20"/>
        </w:rPr>
        <w:t>Active participation during the training - maximum half day absence (4 hours) - Reading the assigned readings - Writing a paper about a chosen topic related to course syllabus with the title “Encounters”. The paper should be based on a real encounter with a person who belongs to a cultural/social group which is unfamiliar/aversive to the student in order to gain knowledge, insight and create contact with that particular group (and its member).</w:t>
      </w:r>
    </w:p>
    <w:p xmlns:wp14="http://schemas.microsoft.com/office/word/2010/wordml" w:rsidRPr="00A97B7F" w:rsidR="001913BF" w:rsidP="001913BF" w:rsidRDefault="001913BF" w14:paraId="44EAFD9C" wp14:textId="77777777">
      <w:pPr>
        <w:pBdr>
          <w:top w:val="nil"/>
          <w:left w:val="nil"/>
          <w:bottom w:val="nil"/>
          <w:right w:val="nil"/>
          <w:between w:val="nil"/>
        </w:pBdr>
        <w:spacing w:after="0" w:line="240" w:lineRule="auto"/>
        <w:ind w:left="360"/>
        <w:rPr>
          <w:rFonts w:ascii="Fotogram Light" w:hAnsi="Fotogram Light" w:eastAsia="Fotogram Light" w:cs="Fotogram Light"/>
          <w:color w:val="000000"/>
          <w:sz w:val="20"/>
          <w:szCs w:val="20"/>
        </w:rPr>
      </w:pPr>
    </w:p>
    <w:p xmlns:wp14="http://schemas.microsoft.com/office/word/2010/wordml" w:rsidRPr="00A97B7F" w:rsidR="001913BF" w:rsidP="001913BF" w:rsidRDefault="001913BF" w14:paraId="4B94D5A5" wp14:textId="77777777">
      <w:pPr>
        <w:spacing w:after="0" w:line="240" w:lineRule="auto"/>
        <w:rPr>
          <w:rFonts w:ascii="Fotogram Light" w:hAnsi="Fotogram Light" w:eastAsia="Fotogram Light" w:cs="Fotogram Light"/>
          <w:sz w:val="20"/>
          <w:szCs w:val="20"/>
        </w:rPr>
      </w:pPr>
    </w:p>
    <w:p xmlns:wp14="http://schemas.microsoft.com/office/word/2010/wordml" w:rsidRPr="00A97B7F" w:rsidR="001913BF" w:rsidP="001913BF" w:rsidRDefault="001913BF" w14:paraId="0F0B1B86" wp14:textId="77777777">
      <w:pPr>
        <w:spacing w:after="0" w:line="240" w:lineRule="auto"/>
        <w:rPr>
          <w:rFonts w:ascii="Fotogram Light" w:hAnsi="Fotogram Light" w:eastAsia="Fotogram Light" w:cs="Fotogram Light"/>
          <w:sz w:val="20"/>
          <w:szCs w:val="20"/>
        </w:rPr>
      </w:pPr>
      <w:r w:rsidRPr="00A97B7F">
        <w:rPr>
          <w:rFonts w:ascii="Fotogram Light" w:hAnsi="Fotogram Light" w:eastAsia="Fotogram Light" w:cs="Fotogram Light"/>
          <w:sz w:val="20"/>
          <w:szCs w:val="20"/>
        </w:rPr>
        <w:t>Mode of evaluation:</w:t>
      </w:r>
    </w:p>
    <w:p xmlns:wp14="http://schemas.microsoft.com/office/word/2010/wordml" w:rsidRPr="00A97B7F" w:rsidR="001913BF" w:rsidP="001913BF" w:rsidRDefault="001913BF" w14:paraId="5FB03791" wp14:textId="77777777">
      <w:pPr>
        <w:spacing w:after="0" w:line="240" w:lineRule="auto"/>
        <w:rPr>
          <w:rFonts w:ascii="Fotogram Light" w:hAnsi="Fotogram Light" w:eastAsia="Fotogram Light" w:cs="Fotogram Light"/>
          <w:sz w:val="20"/>
          <w:szCs w:val="20"/>
        </w:rPr>
      </w:pPr>
      <w:r w:rsidRPr="00A97B7F">
        <w:rPr>
          <w:rFonts w:ascii="Fotogram Light" w:hAnsi="Fotogram Light" w:eastAsia="Fotogram Light" w:cs="Fotogram Light"/>
          <w:sz w:val="20"/>
          <w:szCs w:val="20"/>
        </w:rPr>
        <w:t>Practice mark. The writing assignment will be evaluated with a grade and a written feedback.</w:t>
      </w:r>
    </w:p>
    <w:p xmlns:wp14="http://schemas.microsoft.com/office/word/2010/wordml" w:rsidRPr="00A97B7F" w:rsidR="001913BF" w:rsidP="001913BF" w:rsidRDefault="001913BF" w14:paraId="3DEEC669" wp14:textId="77777777">
      <w:pPr>
        <w:spacing w:after="0" w:line="240" w:lineRule="auto"/>
        <w:rPr>
          <w:rFonts w:ascii="Fotogram Light" w:hAnsi="Fotogram Light" w:eastAsia="Fotogram Light" w:cs="Fotogram Light"/>
          <w:sz w:val="20"/>
          <w:szCs w:val="20"/>
        </w:rPr>
      </w:pPr>
    </w:p>
    <w:p xmlns:wp14="http://schemas.microsoft.com/office/word/2010/wordml" w:rsidRPr="00A97B7F" w:rsidR="001913BF" w:rsidP="001913BF" w:rsidRDefault="001913BF" w14:paraId="56FFEC13" wp14:textId="77777777">
      <w:pPr>
        <w:spacing w:after="0" w:line="240" w:lineRule="auto"/>
        <w:rPr>
          <w:rFonts w:ascii="Fotogram Light" w:hAnsi="Fotogram Light" w:eastAsia="Fotogram Light" w:cs="Fotogram Light"/>
          <w:sz w:val="20"/>
          <w:szCs w:val="20"/>
        </w:rPr>
      </w:pPr>
      <w:r w:rsidRPr="00A97B7F">
        <w:rPr>
          <w:rFonts w:ascii="Fotogram Light" w:hAnsi="Fotogram Light" w:eastAsia="Fotogram Light" w:cs="Fotogram Light"/>
          <w:sz w:val="20"/>
          <w:szCs w:val="20"/>
        </w:rPr>
        <w:t>Criteria of evaluation:</w:t>
      </w:r>
    </w:p>
    <w:p xmlns:wp14="http://schemas.microsoft.com/office/word/2010/wordml" w:rsidRPr="00A97B7F" w:rsidR="001913BF" w:rsidP="001913BF" w:rsidRDefault="001913BF" w14:paraId="43EC6E65" wp14:textId="77777777">
      <w:pPr>
        <w:spacing w:after="0" w:line="240" w:lineRule="auto"/>
        <w:rPr>
          <w:rFonts w:ascii="Fotogram Light" w:hAnsi="Fotogram Light" w:eastAsia="Fotogram Light" w:cs="Fotogram Light"/>
          <w:sz w:val="20"/>
          <w:szCs w:val="20"/>
        </w:rPr>
      </w:pPr>
      <w:r w:rsidRPr="00A97B7F">
        <w:rPr>
          <w:rFonts w:ascii="Fotogram Light" w:hAnsi="Fotogram Light" w:eastAsia="Fotogram Light" w:cs="Fotogram Light"/>
          <w:sz w:val="20"/>
          <w:szCs w:val="20"/>
        </w:rPr>
        <w:t>Constructive participation in the course - Relevance of the topic in the writing assignment, and meeting the criteria - Self-reflectivity of the writing assignment - Coherence and complexity of the writing assignment</w:t>
      </w:r>
    </w:p>
    <w:p xmlns:wp14="http://schemas.microsoft.com/office/word/2010/wordml" w:rsidRPr="00A97B7F" w:rsidR="001913BF" w:rsidP="001913BF" w:rsidRDefault="001913BF" w14:paraId="3656B9AB" wp14:textId="77777777">
      <w:pPr>
        <w:spacing w:after="0" w:line="240" w:lineRule="auto"/>
        <w:rPr>
          <w:rFonts w:ascii="Fotogram Light" w:hAnsi="Fotogram Light" w:eastAsia="Fotogram Light" w:cs="Fotogram Light"/>
          <w:sz w:val="20"/>
          <w:szCs w:val="20"/>
        </w:rPr>
      </w:pPr>
    </w:p>
    <w:tbl>
      <w:tblPr>
        <w:tblW w:w="906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9062"/>
      </w:tblGrid>
      <w:tr xmlns:wp14="http://schemas.microsoft.com/office/word/2010/wordml" w:rsidRPr="006275D1" w:rsidR="001913BF" w:rsidTr="00A97B7F" w14:paraId="441B0618" wp14:textId="77777777">
        <w:tc>
          <w:tcPr>
            <w:tcW w:w="9062" w:type="dxa"/>
            <w:shd w:val="clear" w:color="auto" w:fill="D9D9D9"/>
          </w:tcPr>
          <w:p w:rsidRPr="00A97B7F" w:rsidR="001913BF" w:rsidP="00A97B7F" w:rsidRDefault="001913BF" w14:paraId="3E1D5F4F" wp14:textId="77777777">
            <w:pPr>
              <w:spacing w:after="0" w:line="240" w:lineRule="auto"/>
              <w:rPr>
                <w:rFonts w:ascii="Fotogram Light" w:hAnsi="Fotogram Light" w:eastAsia="Fotogram Light" w:cs="Fotogram Light"/>
                <w:b/>
                <w:sz w:val="20"/>
                <w:szCs w:val="20"/>
              </w:rPr>
            </w:pPr>
            <w:r w:rsidRPr="00A97B7F">
              <w:rPr>
                <w:rFonts w:ascii="Fotogram Light" w:hAnsi="Fotogram Light"/>
                <w:b/>
                <w:sz w:val="20"/>
                <w:szCs w:val="20"/>
              </w:rPr>
              <w:t>Idegen nyelven történő indítás esetén az adott idegen nyelvű irodalom:</w:t>
            </w:r>
          </w:p>
        </w:tc>
      </w:tr>
    </w:tbl>
    <w:p xmlns:wp14="http://schemas.microsoft.com/office/word/2010/wordml" w:rsidRPr="00A97B7F" w:rsidR="001913BF" w:rsidP="001913BF" w:rsidRDefault="001913BF" w14:paraId="6D1F478E" wp14:textId="77777777">
      <w:pPr>
        <w:spacing w:after="0" w:line="240" w:lineRule="auto"/>
        <w:rPr>
          <w:rFonts w:ascii="Fotogram Light" w:hAnsi="Fotogram Light" w:eastAsia="Fotogram Light" w:cs="Fotogram Light"/>
          <w:b/>
          <w:sz w:val="20"/>
          <w:szCs w:val="20"/>
        </w:rPr>
      </w:pPr>
      <w:r w:rsidRPr="00A97B7F">
        <w:rPr>
          <w:rFonts w:ascii="Fotogram Light" w:hAnsi="Fotogram Light" w:eastAsia="Fotogram Light" w:cs="Fotogram Light"/>
          <w:b/>
          <w:sz w:val="20"/>
          <w:szCs w:val="20"/>
        </w:rPr>
        <w:t>Compulsory reading list</w:t>
      </w:r>
    </w:p>
    <w:p xmlns:wp14="http://schemas.microsoft.com/office/word/2010/wordml" w:rsidRPr="00A97B7F" w:rsidR="001913BF" w:rsidP="001913BF" w:rsidRDefault="001913BF" w14:paraId="01E2C7A3" wp14:textId="77777777">
      <w:pPr>
        <w:spacing w:after="0" w:line="240" w:lineRule="auto"/>
        <w:rPr>
          <w:rFonts w:ascii="Fotogram Light" w:hAnsi="Fotogram Light" w:eastAsia="Fotogram Light" w:cs="Fotogram Light"/>
          <w:sz w:val="20"/>
          <w:szCs w:val="20"/>
        </w:rPr>
      </w:pPr>
      <w:r w:rsidRPr="00A97B7F">
        <w:rPr>
          <w:rFonts w:ascii="Times New Roman" w:hAnsi="Times New Roman" w:eastAsia="Noto Sans Symbols" w:cs="Times New Roman"/>
          <w:sz w:val="20"/>
          <w:szCs w:val="20"/>
        </w:rPr>
        <w:t>∙</w:t>
      </w:r>
      <w:r w:rsidRPr="00A97B7F">
        <w:rPr>
          <w:rFonts w:ascii="Fotogram Light" w:hAnsi="Fotogram Light" w:eastAsia="Fotogram Light" w:cs="Fotogram Light"/>
          <w:sz w:val="20"/>
          <w:szCs w:val="20"/>
        </w:rPr>
        <w:t xml:space="preserve"> Cushner, K</w:t>
      </w:r>
      <w:proofErr w:type="gramStart"/>
      <w:r w:rsidRPr="00A97B7F">
        <w:rPr>
          <w:rFonts w:ascii="Fotogram Light" w:hAnsi="Fotogram Light" w:eastAsia="Fotogram Light" w:cs="Fotogram Light"/>
          <w:sz w:val="20"/>
          <w:szCs w:val="20"/>
        </w:rPr>
        <w:t>.,</w:t>
      </w:r>
      <w:proofErr w:type="gramEnd"/>
      <w:r w:rsidRPr="00A97B7F">
        <w:rPr>
          <w:rFonts w:ascii="Fotogram Light" w:hAnsi="Fotogram Light" w:eastAsia="Fotogram Light" w:cs="Fotogram Light"/>
          <w:sz w:val="20"/>
          <w:szCs w:val="20"/>
        </w:rPr>
        <w:t xml:space="preserve"> Brislin, R. (1996). Intercultural interactions: A practical guide. Sage Publications. </w:t>
      </w:r>
    </w:p>
    <w:p xmlns:wp14="http://schemas.microsoft.com/office/word/2010/wordml" w:rsidRPr="00A97B7F" w:rsidR="001913BF" w:rsidP="001913BF" w:rsidRDefault="001913BF" w14:paraId="07950A92" wp14:textId="77777777">
      <w:pPr>
        <w:spacing w:after="0" w:line="240" w:lineRule="auto"/>
        <w:rPr>
          <w:rFonts w:ascii="Fotogram Light" w:hAnsi="Fotogram Light" w:eastAsia="Fotogram Light" w:cs="Fotogram Light"/>
          <w:sz w:val="20"/>
          <w:szCs w:val="20"/>
        </w:rPr>
      </w:pPr>
      <w:r w:rsidRPr="00A97B7F">
        <w:rPr>
          <w:rFonts w:ascii="Times New Roman" w:hAnsi="Times New Roman" w:eastAsia="Noto Sans Symbols" w:cs="Times New Roman"/>
          <w:sz w:val="20"/>
          <w:szCs w:val="20"/>
        </w:rPr>
        <w:t>∙</w:t>
      </w:r>
      <w:r w:rsidRPr="00A97B7F">
        <w:rPr>
          <w:rFonts w:ascii="Fotogram Light" w:hAnsi="Fotogram Light" w:eastAsia="Fotogram Light" w:cs="Fotogram Light"/>
          <w:sz w:val="20"/>
          <w:szCs w:val="20"/>
        </w:rPr>
        <w:t xml:space="preserve"> Dovidio, J. F</w:t>
      </w:r>
      <w:proofErr w:type="gramStart"/>
      <w:r w:rsidRPr="00A97B7F">
        <w:rPr>
          <w:rFonts w:ascii="Fotogram Light" w:hAnsi="Fotogram Light" w:eastAsia="Fotogram Light" w:cs="Fotogram Light"/>
          <w:sz w:val="20"/>
          <w:szCs w:val="20"/>
        </w:rPr>
        <w:t>.,</w:t>
      </w:r>
      <w:proofErr w:type="gramEnd"/>
      <w:r w:rsidRPr="00A97B7F">
        <w:rPr>
          <w:rFonts w:ascii="Fotogram Light" w:hAnsi="Fotogram Light" w:eastAsia="Fotogram Light" w:cs="Fotogram Light"/>
          <w:sz w:val="20"/>
          <w:szCs w:val="20"/>
        </w:rPr>
        <w:t xml:space="preserve"> Hewstone, M., Glick, P., &amp; Esses, V. M. (Eds.). (2010). The SAGE Handbook of Prejudice, Stereotyping and Discrimination. SAGE. </w:t>
      </w:r>
    </w:p>
    <w:p xmlns:wp14="http://schemas.microsoft.com/office/word/2010/wordml" w:rsidRPr="00A97B7F" w:rsidR="001913BF" w:rsidP="001913BF" w:rsidRDefault="001913BF" w14:paraId="2C68CE81" wp14:textId="77777777">
      <w:pPr>
        <w:spacing w:after="0" w:line="240" w:lineRule="auto"/>
        <w:rPr>
          <w:rFonts w:ascii="Fotogram Light" w:hAnsi="Fotogram Light" w:eastAsia="Fotogram Light" w:cs="Fotogram Light"/>
          <w:sz w:val="20"/>
          <w:szCs w:val="20"/>
        </w:rPr>
      </w:pPr>
      <w:r w:rsidRPr="00A97B7F">
        <w:rPr>
          <w:rFonts w:ascii="Times New Roman" w:hAnsi="Times New Roman" w:eastAsia="Noto Sans Symbols" w:cs="Times New Roman"/>
          <w:sz w:val="20"/>
          <w:szCs w:val="20"/>
        </w:rPr>
        <w:t>∙</w:t>
      </w:r>
      <w:r w:rsidRPr="00A97B7F">
        <w:rPr>
          <w:rFonts w:ascii="Fotogram Light" w:hAnsi="Fotogram Light" w:eastAsia="Fotogram Light" w:cs="Fotogram Light"/>
          <w:sz w:val="20"/>
          <w:szCs w:val="20"/>
        </w:rPr>
        <w:t xml:space="preserve"> McIntosh, P. (1990). White Privilege: Unpacking the Invisible Knapsack. Independent School, </w:t>
      </w:r>
      <w:proofErr w:type="gramStart"/>
      <w:r w:rsidRPr="00A97B7F">
        <w:rPr>
          <w:rFonts w:ascii="Fotogram Light" w:hAnsi="Fotogram Light" w:eastAsia="Fotogram Light" w:cs="Fotogram Light"/>
          <w:sz w:val="20"/>
          <w:szCs w:val="20"/>
        </w:rPr>
        <w:t>49(</w:t>
      </w:r>
      <w:proofErr w:type="gramEnd"/>
      <w:r w:rsidRPr="00A97B7F">
        <w:rPr>
          <w:rFonts w:ascii="Fotogram Light" w:hAnsi="Fotogram Light" w:eastAsia="Fotogram Light" w:cs="Fotogram Light"/>
          <w:sz w:val="20"/>
          <w:szCs w:val="20"/>
        </w:rPr>
        <w:t>2), 31-35.</w:t>
      </w:r>
    </w:p>
    <w:p xmlns:wp14="http://schemas.microsoft.com/office/word/2010/wordml" w:rsidRPr="00A97B7F" w:rsidR="001913BF" w:rsidP="001913BF" w:rsidRDefault="001913BF" w14:paraId="3FFD2C40" wp14:textId="77777777">
      <w:pPr>
        <w:spacing w:after="0" w:line="240" w:lineRule="auto"/>
        <w:rPr>
          <w:rFonts w:ascii="Fotogram Light" w:hAnsi="Fotogram Light" w:eastAsia="Fotogram Light" w:cs="Fotogram Light"/>
          <w:sz w:val="20"/>
          <w:szCs w:val="20"/>
        </w:rPr>
      </w:pPr>
      <w:r w:rsidRPr="00A97B7F">
        <w:rPr>
          <w:rFonts w:ascii="Fotogram Light" w:hAnsi="Fotogram Light" w:eastAsia="Fotogram Light" w:cs="Fotogram Light"/>
          <w:sz w:val="20"/>
          <w:szCs w:val="20"/>
        </w:rPr>
        <w:t xml:space="preserve"> </w:t>
      </w:r>
      <w:r w:rsidRPr="00A97B7F">
        <w:rPr>
          <w:rFonts w:ascii="Times New Roman" w:hAnsi="Times New Roman" w:eastAsia="Noto Sans Symbols" w:cs="Times New Roman"/>
          <w:sz w:val="20"/>
          <w:szCs w:val="20"/>
        </w:rPr>
        <w:t>∙</w:t>
      </w:r>
      <w:r w:rsidRPr="00A97B7F">
        <w:rPr>
          <w:rFonts w:ascii="Fotogram Light" w:hAnsi="Fotogram Light" w:eastAsia="Fotogram Light" w:cs="Fotogram Light"/>
          <w:sz w:val="20"/>
          <w:szCs w:val="20"/>
        </w:rPr>
        <w:t xml:space="preserve"> Tatum, B. D. (1997). „Why Are All the Black Kids Sitting Together in the Cafeteria?” and Other Conversation About Race. Basic Books</w:t>
      </w:r>
    </w:p>
    <w:p xmlns:wp14="http://schemas.microsoft.com/office/word/2010/wordml" w:rsidRPr="00A97B7F" w:rsidR="001913BF" w:rsidP="001913BF" w:rsidRDefault="001913BF" w14:paraId="45FB0818" wp14:textId="77777777">
      <w:pPr>
        <w:spacing w:after="0" w:line="240" w:lineRule="auto"/>
        <w:rPr>
          <w:rFonts w:ascii="Fotogram Light" w:hAnsi="Fotogram Light" w:eastAsia="Fotogram Light" w:cs="Fotogram Light"/>
          <w:sz w:val="20"/>
          <w:szCs w:val="20"/>
        </w:rPr>
      </w:pPr>
    </w:p>
    <w:p xmlns:wp14="http://schemas.microsoft.com/office/word/2010/wordml" w:rsidRPr="00A97B7F" w:rsidR="001913BF" w:rsidP="001913BF" w:rsidRDefault="001913BF" w14:paraId="5F1F4D9B" wp14:textId="77777777">
      <w:pPr>
        <w:numPr>
          <w:ilvl w:val="0"/>
          <w:numId w:val="1"/>
        </w:numPr>
        <w:pBdr>
          <w:top w:val="nil"/>
          <w:left w:val="nil"/>
          <w:bottom w:val="nil"/>
          <w:right w:val="nil"/>
          <w:between w:val="nil"/>
        </w:pBdr>
        <w:spacing w:after="0" w:line="240" w:lineRule="auto"/>
        <w:jc w:val="both"/>
        <w:rPr>
          <w:rFonts w:ascii="Fotogram Light" w:hAnsi="Fotogram Light" w:eastAsia="Fotogram Light" w:cs="Fotogram Light"/>
          <w:b/>
          <w:color w:val="000000"/>
          <w:sz w:val="20"/>
          <w:szCs w:val="20"/>
        </w:rPr>
      </w:pPr>
      <w:r w:rsidRPr="00A97B7F">
        <w:rPr>
          <w:rFonts w:ascii="Fotogram Light" w:hAnsi="Fotogram Light" w:eastAsia="Fotogram Light" w:cs="Fotogram Light"/>
          <w:b/>
          <w:color w:val="000000"/>
          <w:sz w:val="20"/>
          <w:szCs w:val="20"/>
        </w:rPr>
        <w:t>Intercultural training</w:t>
      </w:r>
    </w:p>
    <w:p xmlns:wp14="http://schemas.microsoft.com/office/word/2010/wordml" w:rsidRPr="00A97B7F" w:rsidR="001913BF" w:rsidP="001913BF" w:rsidRDefault="001913BF" w14:paraId="049F31CB" wp14:textId="77777777">
      <w:pPr>
        <w:spacing w:after="0" w:line="240" w:lineRule="auto"/>
        <w:rPr>
          <w:rFonts w:ascii="Fotogram Light" w:hAnsi="Fotogram Light" w:eastAsia="Fotogram Light" w:cs="Fotogram Light"/>
          <w:sz w:val="20"/>
          <w:szCs w:val="20"/>
        </w:rPr>
      </w:pPr>
    </w:p>
    <w:tbl>
      <w:tblPr>
        <w:tblW w:w="906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9062"/>
      </w:tblGrid>
      <w:tr xmlns:wp14="http://schemas.microsoft.com/office/word/2010/wordml" w:rsidRPr="006275D1" w:rsidR="001913BF" w:rsidTr="00A97B7F" w14:paraId="7E4AA260" wp14:textId="77777777">
        <w:tc>
          <w:tcPr>
            <w:tcW w:w="9062" w:type="dxa"/>
            <w:shd w:val="clear" w:color="auto" w:fill="D9D9D9"/>
          </w:tcPr>
          <w:p w:rsidRPr="00A97B7F" w:rsidR="001913BF" w:rsidP="00A97B7F" w:rsidRDefault="001913BF" w14:paraId="0331D787" wp14:textId="77777777">
            <w:pPr>
              <w:spacing w:after="0" w:line="240" w:lineRule="auto"/>
              <w:rPr>
                <w:rFonts w:ascii="Fotogram Light" w:hAnsi="Fotogram Light" w:eastAsia="Fotogram Light" w:cs="Fotogram Light"/>
                <w:b/>
                <w:sz w:val="20"/>
                <w:szCs w:val="20"/>
              </w:rPr>
            </w:pPr>
            <w:r w:rsidRPr="00A97B7F">
              <w:rPr>
                <w:rFonts w:ascii="Fotogram Light" w:hAnsi="Fotogram Light" w:eastAsia="Fotogram Light" w:cs="Fotogram Light"/>
                <w:b/>
                <w:sz w:val="20"/>
                <w:szCs w:val="20"/>
              </w:rPr>
              <w:t>Az oktatás célja angolul</w:t>
            </w:r>
          </w:p>
        </w:tc>
      </w:tr>
    </w:tbl>
    <w:p xmlns:wp14="http://schemas.microsoft.com/office/word/2010/wordml" w:rsidRPr="00A97B7F" w:rsidR="001913BF" w:rsidP="001913BF" w:rsidRDefault="001913BF" w14:paraId="37418759" wp14:textId="77777777">
      <w:pPr>
        <w:spacing w:after="0" w:line="240" w:lineRule="auto"/>
        <w:rPr>
          <w:rFonts w:ascii="Fotogram Light" w:hAnsi="Fotogram Light" w:eastAsia="Fotogram Light" w:cs="Fotogram Light"/>
          <w:b/>
          <w:sz w:val="20"/>
          <w:szCs w:val="20"/>
        </w:rPr>
      </w:pPr>
      <w:r w:rsidRPr="00A97B7F">
        <w:rPr>
          <w:rFonts w:ascii="Fotogram Light" w:hAnsi="Fotogram Light" w:eastAsia="Fotogram Light" w:cs="Fotogram Light"/>
          <w:b/>
          <w:sz w:val="20"/>
          <w:szCs w:val="20"/>
        </w:rPr>
        <w:t>Aim of the course:</w:t>
      </w:r>
    </w:p>
    <w:p xmlns:wp14="http://schemas.microsoft.com/office/word/2010/wordml" w:rsidRPr="00A97B7F" w:rsidR="001913BF" w:rsidP="001913BF" w:rsidRDefault="001913BF" w14:paraId="250E8240" wp14:textId="77777777">
      <w:pPr>
        <w:spacing w:after="0" w:line="240" w:lineRule="auto"/>
        <w:rPr>
          <w:rFonts w:ascii="Fotogram Light" w:hAnsi="Fotogram Light" w:eastAsia="Fotogram Light" w:cs="Fotogram Light"/>
          <w:sz w:val="20"/>
          <w:szCs w:val="20"/>
        </w:rPr>
      </w:pPr>
      <w:r w:rsidRPr="00A97B7F">
        <w:rPr>
          <w:rFonts w:ascii="Fotogram Light" w:hAnsi="Fotogram Light" w:eastAsia="Fotogram Light" w:cs="Fotogram Light"/>
          <w:sz w:val="20"/>
          <w:szCs w:val="20"/>
        </w:rPr>
        <w:t xml:space="preserve">The course brings the understanding of the mechanisms of intercultural relations into focus. Beside providing an insight into the theories of intercultural interactions and relations, the course makes participants acquainted with the close connection between culture </w:t>
      </w:r>
      <w:proofErr w:type="gramStart"/>
      <w:r w:rsidRPr="00A97B7F">
        <w:rPr>
          <w:rFonts w:ascii="Fotogram Light" w:hAnsi="Fotogram Light" w:eastAsia="Fotogram Light" w:cs="Fotogram Light"/>
          <w:sz w:val="20"/>
          <w:szCs w:val="20"/>
        </w:rPr>
        <w:t>and  human</w:t>
      </w:r>
      <w:proofErr w:type="gramEnd"/>
      <w:r w:rsidRPr="00A97B7F">
        <w:rPr>
          <w:rFonts w:ascii="Fotogram Light" w:hAnsi="Fotogram Light" w:eastAsia="Fotogram Light" w:cs="Fotogram Light"/>
          <w:sz w:val="20"/>
          <w:szCs w:val="20"/>
        </w:rPr>
        <w:t xml:space="preserve"> thinking, emotions and behaviour, the characteristics of intercultural relations, through personal experiences. It aims to increase intercultural sensitivity, competence, gender awareness and improve the efficiency of intercultural communication. It aims to replace the monocultural view with an intercultural one and to provide the necessary knowledge and skills related to the latter.  </w:t>
      </w:r>
    </w:p>
    <w:p xmlns:wp14="http://schemas.microsoft.com/office/word/2010/wordml" w:rsidRPr="00A97B7F" w:rsidR="001913BF" w:rsidP="001913BF" w:rsidRDefault="001913BF" w14:paraId="53128261" wp14:textId="77777777">
      <w:pPr>
        <w:spacing w:after="0" w:line="240" w:lineRule="auto"/>
        <w:rPr>
          <w:rFonts w:ascii="Fotogram Light" w:hAnsi="Fotogram Light" w:eastAsia="Fotogram Light" w:cs="Fotogram Light"/>
          <w:sz w:val="20"/>
          <w:szCs w:val="20"/>
        </w:rPr>
      </w:pPr>
    </w:p>
    <w:p xmlns:wp14="http://schemas.microsoft.com/office/word/2010/wordml" w:rsidRPr="00A97B7F" w:rsidR="001913BF" w:rsidP="001913BF" w:rsidRDefault="001913BF" w14:paraId="67AC349E" wp14:textId="77777777">
      <w:pPr>
        <w:spacing w:after="0" w:line="240" w:lineRule="auto"/>
        <w:rPr>
          <w:rFonts w:ascii="Fotogram Light" w:hAnsi="Fotogram Light" w:eastAsia="Fotogram Light" w:cs="Fotogram Light"/>
          <w:b/>
          <w:sz w:val="20"/>
          <w:szCs w:val="20"/>
        </w:rPr>
      </w:pPr>
      <w:r w:rsidRPr="00A97B7F">
        <w:rPr>
          <w:rFonts w:ascii="Fotogram Light" w:hAnsi="Fotogram Light" w:eastAsia="Fotogram Light" w:cs="Fotogram Light"/>
          <w:b/>
          <w:sz w:val="20"/>
          <w:szCs w:val="20"/>
        </w:rPr>
        <w:t>Learning outcome, competences</w:t>
      </w:r>
    </w:p>
    <w:p xmlns:wp14="http://schemas.microsoft.com/office/word/2010/wordml" w:rsidRPr="00A97B7F" w:rsidR="001913BF" w:rsidP="001913BF" w:rsidRDefault="001913BF" w14:paraId="19C70253" wp14:textId="77777777">
      <w:pPr>
        <w:spacing w:after="0" w:line="240" w:lineRule="auto"/>
        <w:rPr>
          <w:rFonts w:ascii="Fotogram Light" w:hAnsi="Fotogram Light" w:eastAsia="Fotogram Light" w:cs="Fotogram Light"/>
          <w:sz w:val="20"/>
          <w:szCs w:val="20"/>
        </w:rPr>
      </w:pPr>
      <w:r w:rsidRPr="00A97B7F">
        <w:rPr>
          <w:rFonts w:ascii="Fotogram Light" w:hAnsi="Fotogram Light" w:eastAsia="Fotogram Light" w:cs="Fotogram Light"/>
          <w:sz w:val="20"/>
          <w:szCs w:val="20"/>
        </w:rPr>
        <w:t>knowledge:</w:t>
      </w:r>
    </w:p>
    <w:p xmlns:wp14="http://schemas.microsoft.com/office/word/2010/wordml" w:rsidRPr="00A97B7F" w:rsidR="001913BF" w:rsidP="001913BF" w:rsidRDefault="001913BF" w14:paraId="01F227A7" wp14:textId="77777777">
      <w:pPr>
        <w:numPr>
          <w:ilvl w:val="0"/>
          <w:numId w:val="2"/>
        </w:numPr>
        <w:spacing w:after="0" w:line="240" w:lineRule="auto"/>
        <w:ind w:left="426"/>
        <w:jc w:val="both"/>
        <w:rPr>
          <w:rFonts w:ascii="Fotogram Light" w:hAnsi="Fotogram Light" w:eastAsia="Fotogram Light" w:cs="Fotogram Light"/>
          <w:sz w:val="20"/>
          <w:szCs w:val="20"/>
        </w:rPr>
      </w:pPr>
      <w:r w:rsidRPr="00A97B7F">
        <w:rPr>
          <w:rFonts w:ascii="Fotogram Light" w:hAnsi="Fotogram Light" w:eastAsia="Fotogram Light" w:cs="Fotogram Light"/>
          <w:sz w:val="20"/>
          <w:szCs w:val="20"/>
        </w:rPr>
        <w:t>Knowledge and understanding of the main characteristics of the values of different cultures</w:t>
      </w:r>
    </w:p>
    <w:p xmlns:wp14="http://schemas.microsoft.com/office/word/2010/wordml" w:rsidRPr="00A97B7F" w:rsidR="001913BF" w:rsidP="001913BF" w:rsidRDefault="001913BF" w14:paraId="42F27CCA" wp14:textId="77777777">
      <w:pPr>
        <w:numPr>
          <w:ilvl w:val="0"/>
          <w:numId w:val="2"/>
        </w:numPr>
        <w:spacing w:after="0" w:line="240" w:lineRule="auto"/>
        <w:ind w:left="426"/>
        <w:jc w:val="both"/>
        <w:rPr>
          <w:rFonts w:ascii="Fotogram Light" w:hAnsi="Fotogram Light" w:eastAsia="Fotogram Light" w:cs="Fotogram Light"/>
          <w:sz w:val="20"/>
          <w:szCs w:val="20"/>
        </w:rPr>
      </w:pPr>
      <w:r w:rsidRPr="00A97B7F">
        <w:rPr>
          <w:rFonts w:ascii="Fotogram Light" w:hAnsi="Fotogram Light" w:eastAsia="Fotogram Light" w:cs="Fotogram Light"/>
          <w:sz w:val="20"/>
          <w:szCs w:val="20"/>
        </w:rPr>
        <w:t>Knowledge of the main achievements of modern cultural psychology</w:t>
      </w:r>
    </w:p>
    <w:p xmlns:wp14="http://schemas.microsoft.com/office/word/2010/wordml" w:rsidRPr="00A97B7F" w:rsidR="001913BF" w:rsidP="001913BF" w:rsidRDefault="001913BF" w14:paraId="0FB205BB" wp14:textId="77777777">
      <w:pPr>
        <w:numPr>
          <w:ilvl w:val="0"/>
          <w:numId w:val="2"/>
        </w:numPr>
        <w:spacing w:after="0" w:line="240" w:lineRule="auto"/>
        <w:ind w:left="426"/>
        <w:jc w:val="both"/>
        <w:rPr>
          <w:rFonts w:ascii="Fotogram Light" w:hAnsi="Fotogram Light" w:eastAsia="Fotogram Light" w:cs="Fotogram Light"/>
          <w:sz w:val="20"/>
          <w:szCs w:val="20"/>
        </w:rPr>
      </w:pPr>
      <w:r w:rsidRPr="00A97B7F">
        <w:rPr>
          <w:rFonts w:ascii="Fotogram Light" w:hAnsi="Fotogram Light" w:eastAsia="Fotogram Light" w:cs="Fotogram Light"/>
          <w:sz w:val="20"/>
          <w:szCs w:val="20"/>
        </w:rPr>
        <w:t>Knowledge of the historical and cultural aspects of the relationship between majority &amp; minority groups</w:t>
      </w:r>
    </w:p>
    <w:p xmlns:wp14="http://schemas.microsoft.com/office/word/2010/wordml" w:rsidRPr="00A97B7F" w:rsidR="001913BF" w:rsidP="001913BF" w:rsidRDefault="001913BF" w14:paraId="2E0387D7" wp14:textId="77777777">
      <w:pPr>
        <w:numPr>
          <w:ilvl w:val="0"/>
          <w:numId w:val="2"/>
        </w:numPr>
        <w:spacing w:after="0" w:line="240" w:lineRule="auto"/>
        <w:ind w:left="426"/>
        <w:jc w:val="both"/>
        <w:rPr>
          <w:rFonts w:ascii="Fotogram Light" w:hAnsi="Fotogram Light" w:eastAsia="Fotogram Light" w:cs="Fotogram Light"/>
          <w:sz w:val="20"/>
          <w:szCs w:val="20"/>
        </w:rPr>
      </w:pPr>
      <w:r w:rsidRPr="00A97B7F">
        <w:rPr>
          <w:rFonts w:ascii="Fotogram Light" w:hAnsi="Fotogram Light" w:eastAsia="Fotogram Light" w:cs="Fotogram Light"/>
          <w:sz w:val="20"/>
          <w:szCs w:val="20"/>
        </w:rPr>
        <w:t>Knowledge of the basic processes of intercultural communication</w:t>
      </w:r>
    </w:p>
    <w:p xmlns:wp14="http://schemas.microsoft.com/office/word/2010/wordml" w:rsidRPr="00A97B7F" w:rsidR="001913BF" w:rsidP="001913BF" w:rsidRDefault="001913BF" w14:paraId="0E856C8B" wp14:textId="77777777">
      <w:pPr>
        <w:numPr>
          <w:ilvl w:val="0"/>
          <w:numId w:val="2"/>
        </w:numPr>
        <w:spacing w:after="0" w:line="240" w:lineRule="auto"/>
        <w:ind w:left="426"/>
        <w:jc w:val="both"/>
        <w:rPr>
          <w:rFonts w:ascii="Fotogram Light" w:hAnsi="Fotogram Light" w:eastAsia="Fotogram Light" w:cs="Fotogram Light"/>
          <w:sz w:val="20"/>
          <w:szCs w:val="20"/>
        </w:rPr>
      </w:pPr>
      <w:r w:rsidRPr="00A97B7F">
        <w:rPr>
          <w:rFonts w:ascii="Fotogram Light" w:hAnsi="Fotogram Light" w:eastAsia="Fotogram Light" w:cs="Fotogram Light"/>
          <w:sz w:val="20"/>
          <w:szCs w:val="20"/>
        </w:rPr>
        <w:t>Knowledge of basic forms of intercultural relationships and social practices</w:t>
      </w:r>
    </w:p>
    <w:p xmlns:wp14="http://schemas.microsoft.com/office/word/2010/wordml" w:rsidRPr="00A97B7F" w:rsidR="001913BF" w:rsidP="001913BF" w:rsidRDefault="001913BF" w14:paraId="62486C05" wp14:textId="77777777">
      <w:pPr>
        <w:spacing w:after="0" w:line="240" w:lineRule="auto"/>
        <w:rPr>
          <w:rFonts w:ascii="Fotogram Light" w:hAnsi="Fotogram Light" w:eastAsia="Fotogram Light" w:cs="Fotogram Light"/>
          <w:sz w:val="20"/>
          <w:szCs w:val="20"/>
        </w:rPr>
      </w:pPr>
    </w:p>
    <w:p xmlns:wp14="http://schemas.microsoft.com/office/word/2010/wordml" w:rsidRPr="00A97B7F" w:rsidR="001913BF" w:rsidP="001913BF" w:rsidRDefault="001913BF" w14:paraId="5DCCE5AE" wp14:textId="77777777">
      <w:pPr>
        <w:spacing w:after="0" w:line="240" w:lineRule="auto"/>
        <w:rPr>
          <w:rFonts w:ascii="Fotogram Light" w:hAnsi="Fotogram Light" w:eastAsia="Fotogram Light" w:cs="Fotogram Light"/>
          <w:sz w:val="20"/>
          <w:szCs w:val="20"/>
        </w:rPr>
      </w:pPr>
      <w:r w:rsidRPr="00A97B7F">
        <w:rPr>
          <w:rFonts w:ascii="Fotogram Light" w:hAnsi="Fotogram Light" w:eastAsia="Fotogram Light" w:cs="Fotogram Light"/>
          <w:sz w:val="20"/>
          <w:szCs w:val="20"/>
        </w:rPr>
        <w:t>attitude:</w:t>
      </w:r>
    </w:p>
    <w:p xmlns:wp14="http://schemas.microsoft.com/office/word/2010/wordml" w:rsidRPr="00A97B7F" w:rsidR="001913BF" w:rsidP="001913BF" w:rsidRDefault="001913BF" w14:paraId="1016285E" wp14:textId="77777777">
      <w:pPr>
        <w:numPr>
          <w:ilvl w:val="0"/>
          <w:numId w:val="3"/>
        </w:numPr>
        <w:spacing w:after="0" w:line="240" w:lineRule="auto"/>
        <w:ind w:left="426"/>
        <w:jc w:val="both"/>
        <w:rPr>
          <w:rFonts w:ascii="Fotogram Light" w:hAnsi="Fotogram Light" w:eastAsia="Fotogram Light" w:cs="Fotogram Light"/>
          <w:sz w:val="20"/>
          <w:szCs w:val="20"/>
        </w:rPr>
      </w:pPr>
      <w:r w:rsidRPr="00A97B7F">
        <w:rPr>
          <w:rFonts w:ascii="Fotogram Light" w:hAnsi="Fotogram Light" w:eastAsia="Fotogram Light" w:cs="Fotogram Light"/>
          <w:sz w:val="20"/>
          <w:szCs w:val="20"/>
        </w:rPr>
        <w:t>Is open to accept the values of other cultures</w:t>
      </w:r>
    </w:p>
    <w:p xmlns:wp14="http://schemas.microsoft.com/office/word/2010/wordml" w:rsidRPr="00A97B7F" w:rsidR="001913BF" w:rsidP="001913BF" w:rsidRDefault="001913BF" w14:paraId="2B3A25B3" wp14:textId="77777777">
      <w:pPr>
        <w:numPr>
          <w:ilvl w:val="0"/>
          <w:numId w:val="3"/>
        </w:numPr>
        <w:spacing w:after="0" w:line="240" w:lineRule="auto"/>
        <w:ind w:left="426"/>
        <w:jc w:val="both"/>
        <w:rPr>
          <w:rFonts w:ascii="Fotogram Light" w:hAnsi="Fotogram Light" w:eastAsia="Fotogram Light" w:cs="Fotogram Light"/>
          <w:sz w:val="20"/>
          <w:szCs w:val="20"/>
        </w:rPr>
      </w:pPr>
      <w:r w:rsidRPr="00A97B7F">
        <w:rPr>
          <w:rFonts w:ascii="Fotogram Light" w:hAnsi="Fotogram Light" w:eastAsia="Fotogram Light" w:cs="Fotogram Light"/>
          <w:sz w:val="20"/>
          <w:szCs w:val="20"/>
        </w:rPr>
        <w:t>Respects human rights and equal human dignity</w:t>
      </w:r>
    </w:p>
    <w:p xmlns:wp14="http://schemas.microsoft.com/office/word/2010/wordml" w:rsidRPr="00A97B7F" w:rsidR="001913BF" w:rsidP="001913BF" w:rsidRDefault="001913BF" w14:paraId="5FE68D1B" wp14:textId="77777777">
      <w:pPr>
        <w:numPr>
          <w:ilvl w:val="0"/>
          <w:numId w:val="3"/>
        </w:numPr>
        <w:spacing w:after="0" w:line="240" w:lineRule="auto"/>
        <w:ind w:left="426"/>
        <w:jc w:val="both"/>
        <w:rPr>
          <w:rFonts w:ascii="Fotogram Light" w:hAnsi="Fotogram Light" w:eastAsia="Fotogram Light" w:cs="Fotogram Light"/>
          <w:sz w:val="20"/>
          <w:szCs w:val="20"/>
        </w:rPr>
      </w:pPr>
      <w:r w:rsidRPr="00A97B7F">
        <w:rPr>
          <w:rFonts w:ascii="Fotogram Light" w:hAnsi="Fotogram Light" w:eastAsia="Fotogram Light" w:cs="Fotogram Light"/>
          <w:sz w:val="20"/>
          <w:szCs w:val="20"/>
        </w:rPr>
        <w:t xml:space="preserve">Recognizes the mutual legitimacy of cultural diversity, the importance of cultural identity in the lives of all people; and acknowledges the complexity of people’s identities. </w:t>
      </w:r>
    </w:p>
    <w:p xmlns:wp14="http://schemas.microsoft.com/office/word/2010/wordml" w:rsidRPr="00A97B7F" w:rsidR="001913BF" w:rsidP="001913BF" w:rsidRDefault="001913BF" w14:paraId="43F3E01E" wp14:textId="77777777">
      <w:pPr>
        <w:numPr>
          <w:ilvl w:val="0"/>
          <w:numId w:val="3"/>
        </w:numPr>
        <w:spacing w:after="0" w:line="240" w:lineRule="auto"/>
        <w:ind w:left="426"/>
        <w:jc w:val="both"/>
        <w:rPr>
          <w:rFonts w:ascii="Fotogram Light" w:hAnsi="Fotogram Light" w:eastAsia="Fotogram Light" w:cs="Fotogram Light"/>
          <w:sz w:val="20"/>
          <w:szCs w:val="20"/>
        </w:rPr>
      </w:pPr>
      <w:r w:rsidRPr="00A97B7F">
        <w:rPr>
          <w:rFonts w:ascii="Fotogram Light" w:hAnsi="Fotogram Light" w:eastAsia="Fotogram Light" w:cs="Fotogram Light"/>
          <w:sz w:val="20"/>
          <w:szCs w:val="20"/>
        </w:rPr>
        <w:t xml:space="preserve">Sees cultural diversity as a fundamentally positive opportunity; and recognizes that the benefits of cultural diversity can be put at the service of social integration and development. </w:t>
      </w:r>
    </w:p>
    <w:p xmlns:wp14="http://schemas.microsoft.com/office/word/2010/wordml" w:rsidRPr="00A97B7F" w:rsidR="001913BF" w:rsidP="001913BF" w:rsidRDefault="001913BF" w14:paraId="0C724886" wp14:textId="77777777">
      <w:pPr>
        <w:numPr>
          <w:ilvl w:val="0"/>
          <w:numId w:val="3"/>
        </w:numPr>
        <w:spacing w:after="0" w:line="240" w:lineRule="auto"/>
        <w:ind w:left="426"/>
        <w:jc w:val="both"/>
        <w:rPr>
          <w:rFonts w:ascii="Fotogram Light" w:hAnsi="Fotogram Light" w:eastAsia="Fotogram Light" w:cs="Fotogram Light"/>
          <w:sz w:val="20"/>
          <w:szCs w:val="20"/>
        </w:rPr>
      </w:pPr>
      <w:r w:rsidRPr="00A97B7F">
        <w:rPr>
          <w:rFonts w:ascii="Fotogram Light" w:hAnsi="Fotogram Light" w:eastAsia="Fotogram Light" w:cs="Fotogram Light"/>
          <w:sz w:val="20"/>
          <w:szCs w:val="20"/>
        </w:rPr>
        <w:t xml:space="preserve">Has social sensitivity, the ability to apply global values </w:t>
      </w:r>
      <w:r w:rsidRPr="00A97B7F">
        <w:rPr>
          <w:rFonts w:ascii="Times New Roman" w:hAnsi="Times New Roman" w:eastAsia="Times New Roman" w:cs="Times New Roman"/>
          <w:sz w:val="20"/>
          <w:szCs w:val="20"/>
        </w:rPr>
        <w:t>​​</w:t>
      </w:r>
      <w:r w:rsidRPr="00A97B7F">
        <w:rPr>
          <w:rFonts w:ascii="Fotogram Light" w:hAnsi="Fotogram Light" w:eastAsia="Fotogram Light" w:cs="Fotogram Light"/>
          <w:sz w:val="20"/>
          <w:szCs w:val="20"/>
        </w:rPr>
        <w:t xml:space="preserve">locally, and strives to take these aspects into account in their work. </w:t>
      </w:r>
    </w:p>
    <w:p xmlns:wp14="http://schemas.microsoft.com/office/word/2010/wordml" w:rsidRPr="00A97B7F" w:rsidR="001913BF" w:rsidP="001913BF" w:rsidRDefault="001913BF" w14:paraId="5C685EB6" wp14:textId="77777777">
      <w:pPr>
        <w:numPr>
          <w:ilvl w:val="0"/>
          <w:numId w:val="3"/>
        </w:numPr>
        <w:spacing w:after="0" w:line="240" w:lineRule="auto"/>
        <w:ind w:left="426"/>
        <w:jc w:val="both"/>
        <w:rPr>
          <w:rFonts w:ascii="Fotogram Light" w:hAnsi="Fotogram Light" w:eastAsia="Fotogram Light" w:cs="Fotogram Light"/>
          <w:sz w:val="20"/>
          <w:szCs w:val="20"/>
        </w:rPr>
      </w:pPr>
      <w:r w:rsidRPr="00A97B7F">
        <w:rPr>
          <w:rFonts w:ascii="Fotogram Light" w:hAnsi="Fotogram Light" w:eastAsia="Fotogram Light" w:cs="Fotogram Light"/>
          <w:sz w:val="20"/>
          <w:szCs w:val="20"/>
        </w:rPr>
        <w:t xml:space="preserve">Accepts that social inclusion and the coexistence of cultures can go hand in hand with the emergence of conflicts in all areas of social life, which can be resolved in a pluralistic society by mutually constructive management of social negotiation processes. </w:t>
      </w:r>
    </w:p>
    <w:p xmlns:wp14="http://schemas.microsoft.com/office/word/2010/wordml" w:rsidRPr="00A97B7F" w:rsidR="001913BF" w:rsidP="001913BF" w:rsidRDefault="001913BF" w14:paraId="47636022" wp14:textId="77777777">
      <w:pPr>
        <w:numPr>
          <w:ilvl w:val="0"/>
          <w:numId w:val="3"/>
        </w:numPr>
        <w:spacing w:after="0" w:line="240" w:lineRule="auto"/>
        <w:ind w:left="426"/>
        <w:jc w:val="both"/>
        <w:rPr>
          <w:rFonts w:ascii="Fotogram Light" w:hAnsi="Fotogram Light" w:eastAsia="Fotogram Light" w:cs="Fotogram Light"/>
          <w:sz w:val="20"/>
          <w:szCs w:val="20"/>
        </w:rPr>
      </w:pPr>
      <w:r w:rsidRPr="00A97B7F">
        <w:rPr>
          <w:rFonts w:ascii="Fotogram Light" w:hAnsi="Fotogram Light" w:eastAsia="Fotogram Light" w:cs="Fotogram Light"/>
          <w:sz w:val="20"/>
          <w:szCs w:val="20"/>
        </w:rPr>
        <w:t>Humane, ethical and tolerant in their human relationships.</w:t>
      </w:r>
    </w:p>
    <w:p xmlns:wp14="http://schemas.microsoft.com/office/word/2010/wordml" w:rsidRPr="00A97B7F" w:rsidR="001913BF" w:rsidP="001913BF" w:rsidRDefault="001913BF" w14:paraId="4101652C" wp14:textId="77777777">
      <w:pPr>
        <w:spacing w:after="0" w:line="240" w:lineRule="auto"/>
        <w:ind w:left="426"/>
        <w:rPr>
          <w:rFonts w:ascii="Fotogram Light" w:hAnsi="Fotogram Light" w:eastAsia="Fotogram Light" w:cs="Fotogram Light"/>
          <w:sz w:val="20"/>
          <w:szCs w:val="20"/>
        </w:rPr>
      </w:pPr>
    </w:p>
    <w:p xmlns:wp14="http://schemas.microsoft.com/office/word/2010/wordml" w:rsidRPr="00A97B7F" w:rsidR="001913BF" w:rsidP="001913BF" w:rsidRDefault="001913BF" w14:paraId="57412663" wp14:textId="77777777">
      <w:pPr>
        <w:spacing w:after="0" w:line="240" w:lineRule="auto"/>
        <w:rPr>
          <w:rFonts w:ascii="Fotogram Light" w:hAnsi="Fotogram Light" w:eastAsia="Fotogram Light" w:cs="Fotogram Light"/>
          <w:sz w:val="20"/>
          <w:szCs w:val="20"/>
        </w:rPr>
      </w:pPr>
      <w:r w:rsidRPr="00A97B7F">
        <w:rPr>
          <w:rFonts w:ascii="Fotogram Light" w:hAnsi="Fotogram Light" w:eastAsia="Fotogram Light" w:cs="Fotogram Light"/>
          <w:sz w:val="20"/>
          <w:szCs w:val="20"/>
        </w:rPr>
        <w:t>skills:</w:t>
      </w:r>
    </w:p>
    <w:p xmlns:wp14="http://schemas.microsoft.com/office/word/2010/wordml" w:rsidRPr="00A97B7F" w:rsidR="001913BF" w:rsidP="001913BF" w:rsidRDefault="001913BF" w14:paraId="790C4959" wp14:textId="77777777">
      <w:pPr>
        <w:widowControl w:val="0"/>
        <w:numPr>
          <w:ilvl w:val="0"/>
          <w:numId w:val="4"/>
        </w:numPr>
        <w:spacing w:after="0" w:line="240" w:lineRule="auto"/>
        <w:ind w:left="426"/>
        <w:jc w:val="both"/>
        <w:rPr>
          <w:rFonts w:ascii="Fotogram Light" w:hAnsi="Fotogram Light" w:eastAsia="Fotogram Light" w:cs="Fotogram Light"/>
          <w:sz w:val="20"/>
          <w:szCs w:val="20"/>
        </w:rPr>
      </w:pPr>
      <w:r w:rsidRPr="00A97B7F">
        <w:rPr>
          <w:rFonts w:ascii="Fotogram Light" w:hAnsi="Fotogram Light" w:eastAsia="Fotogram Light" w:cs="Fotogram Light"/>
          <w:sz w:val="20"/>
          <w:szCs w:val="20"/>
        </w:rPr>
        <w:t>Ability to work efficiently in intercultural organizations and to win partners’ cooperation</w:t>
      </w:r>
    </w:p>
    <w:p xmlns:wp14="http://schemas.microsoft.com/office/word/2010/wordml" w:rsidRPr="00A97B7F" w:rsidR="001913BF" w:rsidP="001913BF" w:rsidRDefault="001913BF" w14:paraId="7A69FF31" wp14:textId="77777777">
      <w:pPr>
        <w:widowControl w:val="0"/>
        <w:numPr>
          <w:ilvl w:val="0"/>
          <w:numId w:val="4"/>
        </w:numPr>
        <w:spacing w:after="0" w:line="240" w:lineRule="auto"/>
        <w:ind w:left="426"/>
        <w:jc w:val="both"/>
        <w:rPr>
          <w:rFonts w:ascii="Fotogram Light" w:hAnsi="Fotogram Light" w:eastAsia="Fotogram Light" w:cs="Fotogram Light"/>
          <w:sz w:val="20"/>
          <w:szCs w:val="20"/>
        </w:rPr>
      </w:pPr>
      <w:r w:rsidRPr="00A97B7F">
        <w:rPr>
          <w:rFonts w:ascii="Fotogram Light" w:hAnsi="Fotogram Light" w:eastAsia="Fotogram Light" w:cs="Fotogram Light"/>
          <w:sz w:val="20"/>
          <w:szCs w:val="20"/>
        </w:rPr>
        <w:t>Ability to reflect on the hidden assumptions of one’s own culture, to identify and critically relate to others’ prejudices and ethnocentric views</w:t>
      </w:r>
    </w:p>
    <w:p xmlns:wp14="http://schemas.microsoft.com/office/word/2010/wordml" w:rsidRPr="00A97B7F" w:rsidR="001913BF" w:rsidP="001913BF" w:rsidRDefault="001913BF" w14:paraId="3DA94394" wp14:textId="77777777">
      <w:pPr>
        <w:widowControl w:val="0"/>
        <w:numPr>
          <w:ilvl w:val="0"/>
          <w:numId w:val="4"/>
        </w:numPr>
        <w:spacing w:after="0" w:line="240" w:lineRule="auto"/>
        <w:ind w:left="426"/>
        <w:jc w:val="both"/>
        <w:rPr>
          <w:rFonts w:ascii="Fotogram Light" w:hAnsi="Fotogram Light" w:eastAsia="Fotogram Light" w:cs="Fotogram Light"/>
          <w:sz w:val="20"/>
          <w:szCs w:val="20"/>
        </w:rPr>
      </w:pPr>
      <w:r w:rsidRPr="00A97B7F">
        <w:rPr>
          <w:rFonts w:ascii="Fotogram Light" w:hAnsi="Fotogram Light" w:eastAsia="Fotogram Light" w:cs="Fotogram Light"/>
          <w:sz w:val="20"/>
          <w:szCs w:val="20"/>
        </w:rPr>
        <w:t>Ability to understand the characteristics of intercultural communication, to apply them in organizing partners’ work and to deal with possible conflicts efficiently</w:t>
      </w:r>
    </w:p>
    <w:p xmlns:wp14="http://schemas.microsoft.com/office/word/2010/wordml" w:rsidRPr="00A97B7F" w:rsidR="001913BF" w:rsidP="001913BF" w:rsidRDefault="001913BF" w14:paraId="4B99056E" wp14:textId="77777777">
      <w:pPr>
        <w:widowControl w:val="0"/>
        <w:spacing w:after="0" w:line="240" w:lineRule="auto"/>
        <w:rPr>
          <w:rFonts w:ascii="Fotogram Light" w:hAnsi="Fotogram Light" w:eastAsia="Fotogram Light" w:cs="Fotogram Light"/>
          <w:sz w:val="20"/>
          <w:szCs w:val="20"/>
        </w:rPr>
      </w:pPr>
    </w:p>
    <w:p xmlns:wp14="http://schemas.microsoft.com/office/word/2010/wordml" w:rsidRPr="00A97B7F" w:rsidR="001913BF" w:rsidP="001913BF" w:rsidRDefault="001913BF" w14:paraId="2FE6A350" wp14:textId="77777777">
      <w:pPr>
        <w:spacing w:after="0" w:line="240" w:lineRule="auto"/>
        <w:rPr>
          <w:rFonts w:ascii="Fotogram Light" w:hAnsi="Fotogram Light" w:eastAsia="Fotogram Light" w:cs="Fotogram Light"/>
          <w:sz w:val="20"/>
          <w:szCs w:val="20"/>
        </w:rPr>
      </w:pPr>
      <w:r w:rsidRPr="00A97B7F">
        <w:rPr>
          <w:rFonts w:ascii="Fotogram Light" w:hAnsi="Fotogram Light" w:eastAsia="Fotogram Light" w:cs="Fotogram Light"/>
          <w:sz w:val="20"/>
          <w:szCs w:val="20"/>
        </w:rPr>
        <w:t>Autonomy/responsibility:</w:t>
      </w:r>
    </w:p>
    <w:p xmlns:wp14="http://schemas.microsoft.com/office/word/2010/wordml" w:rsidRPr="00A97B7F" w:rsidR="001913BF" w:rsidP="001913BF" w:rsidRDefault="001913BF" w14:paraId="4B5E5116" wp14:textId="77777777">
      <w:pPr>
        <w:numPr>
          <w:ilvl w:val="0"/>
          <w:numId w:val="6"/>
        </w:numPr>
        <w:spacing w:after="0" w:line="240" w:lineRule="auto"/>
        <w:jc w:val="both"/>
        <w:rPr>
          <w:rFonts w:ascii="Fotogram Light" w:hAnsi="Fotogram Light" w:eastAsia="Fotogram Light" w:cs="Fotogram Light"/>
          <w:sz w:val="20"/>
          <w:szCs w:val="20"/>
        </w:rPr>
      </w:pPr>
      <w:r w:rsidRPr="00A97B7F">
        <w:rPr>
          <w:rFonts w:ascii="Fotogram Light" w:hAnsi="Fotogram Light" w:eastAsia="Fotogram Light" w:cs="Fotogram Light"/>
          <w:sz w:val="20"/>
          <w:szCs w:val="20"/>
        </w:rPr>
        <w:t>Students should act in accordance with a tolerant, empathetic and humane attitude.</w:t>
      </w:r>
    </w:p>
    <w:p xmlns:wp14="http://schemas.microsoft.com/office/word/2010/wordml" w:rsidRPr="00A97B7F" w:rsidR="001913BF" w:rsidP="001913BF" w:rsidRDefault="001913BF" w14:paraId="1180EFFD" wp14:textId="77777777">
      <w:pPr>
        <w:numPr>
          <w:ilvl w:val="0"/>
          <w:numId w:val="6"/>
        </w:numPr>
        <w:spacing w:after="0" w:line="240" w:lineRule="auto"/>
        <w:jc w:val="both"/>
        <w:rPr>
          <w:rFonts w:ascii="Fotogram Light" w:hAnsi="Fotogram Light" w:eastAsia="Fotogram Light" w:cs="Fotogram Light"/>
          <w:sz w:val="20"/>
          <w:szCs w:val="20"/>
        </w:rPr>
      </w:pPr>
      <w:r w:rsidRPr="00A97B7F">
        <w:rPr>
          <w:rFonts w:ascii="Fotogram Light" w:hAnsi="Fotogram Light" w:eastAsia="Fotogram Light" w:cs="Fotogram Light"/>
          <w:sz w:val="20"/>
          <w:szCs w:val="20"/>
        </w:rPr>
        <w:t>If students share any personal information, confidentiality should be applied.</w:t>
      </w:r>
    </w:p>
    <w:p xmlns:wp14="http://schemas.microsoft.com/office/word/2010/wordml" w:rsidRPr="00A97B7F" w:rsidR="001913BF" w:rsidP="001913BF" w:rsidRDefault="001913BF" w14:paraId="1299C43A" wp14:textId="77777777">
      <w:pPr>
        <w:spacing w:after="0" w:line="240" w:lineRule="auto"/>
        <w:rPr>
          <w:rFonts w:ascii="Fotogram Light" w:hAnsi="Fotogram Light" w:eastAsia="Fotogram Light" w:cs="Fotogram Light"/>
          <w:sz w:val="20"/>
          <w:szCs w:val="20"/>
        </w:rPr>
      </w:pPr>
    </w:p>
    <w:p xmlns:wp14="http://schemas.microsoft.com/office/word/2010/wordml" w:rsidRPr="00A97B7F" w:rsidR="001913BF" w:rsidP="001913BF" w:rsidRDefault="001913BF" w14:paraId="4DDBEF00" wp14:textId="77777777">
      <w:pPr>
        <w:spacing w:after="0" w:line="240" w:lineRule="auto"/>
        <w:rPr>
          <w:rFonts w:ascii="Fotogram Light" w:hAnsi="Fotogram Light" w:eastAsia="Fotogram Light" w:cs="Fotogram Light"/>
          <w:sz w:val="20"/>
          <w:szCs w:val="20"/>
        </w:rPr>
      </w:pPr>
    </w:p>
    <w:tbl>
      <w:tblPr>
        <w:tblW w:w="906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9062"/>
      </w:tblGrid>
      <w:tr xmlns:wp14="http://schemas.microsoft.com/office/word/2010/wordml" w:rsidRPr="006275D1" w:rsidR="001913BF" w:rsidTr="00A97B7F" w14:paraId="50F6855A" wp14:textId="77777777">
        <w:tc>
          <w:tcPr>
            <w:tcW w:w="9062" w:type="dxa"/>
            <w:shd w:val="clear" w:color="auto" w:fill="D9D9D9"/>
          </w:tcPr>
          <w:p w:rsidRPr="00A97B7F" w:rsidR="001913BF" w:rsidP="00A97B7F" w:rsidRDefault="001913BF" w14:paraId="18132AFE" wp14:textId="77777777">
            <w:pPr>
              <w:spacing w:after="0" w:line="240" w:lineRule="auto"/>
              <w:rPr>
                <w:rFonts w:ascii="Fotogram Light" w:hAnsi="Fotogram Light" w:eastAsia="Fotogram Light" w:cs="Fotogram Light"/>
                <w:b/>
                <w:sz w:val="20"/>
                <w:szCs w:val="20"/>
              </w:rPr>
            </w:pPr>
            <w:r w:rsidRPr="00A97B7F">
              <w:rPr>
                <w:rFonts w:ascii="Fotogram Light" w:hAnsi="Fotogram Light" w:eastAsia="Fotogram Light" w:cs="Fotogram Light"/>
                <w:b/>
                <w:sz w:val="20"/>
                <w:szCs w:val="20"/>
              </w:rPr>
              <w:t>Az oktatás tartalma angolul</w:t>
            </w:r>
          </w:p>
        </w:tc>
      </w:tr>
    </w:tbl>
    <w:p xmlns:wp14="http://schemas.microsoft.com/office/word/2010/wordml" w:rsidRPr="00A97B7F" w:rsidR="001913BF" w:rsidP="001913BF" w:rsidRDefault="001913BF" w14:paraId="64BBCFE1" wp14:textId="77777777">
      <w:pPr>
        <w:spacing w:after="0" w:line="240" w:lineRule="auto"/>
        <w:rPr>
          <w:rFonts w:ascii="Fotogram Light" w:hAnsi="Fotogram Light" w:eastAsia="Fotogram Light" w:cs="Fotogram Light"/>
          <w:b/>
          <w:sz w:val="20"/>
          <w:szCs w:val="20"/>
        </w:rPr>
      </w:pPr>
      <w:r w:rsidRPr="00A97B7F">
        <w:rPr>
          <w:rFonts w:ascii="Fotogram Light" w:hAnsi="Fotogram Light" w:eastAsia="Fotogram Light" w:cs="Fotogram Light"/>
          <w:b/>
          <w:sz w:val="20"/>
          <w:szCs w:val="20"/>
        </w:rPr>
        <w:t>Topic of the course</w:t>
      </w:r>
    </w:p>
    <w:p xmlns:wp14="http://schemas.microsoft.com/office/word/2010/wordml" w:rsidRPr="00A97B7F" w:rsidR="001913BF" w:rsidP="001913BF" w:rsidRDefault="001913BF" w14:paraId="017EA4F8" wp14:textId="77777777">
      <w:pPr>
        <w:spacing w:after="0" w:line="240" w:lineRule="auto"/>
        <w:rPr>
          <w:rFonts w:ascii="Fotogram Light" w:hAnsi="Fotogram Light" w:eastAsia="Fotogram Light" w:cs="Fotogram Light"/>
          <w:sz w:val="20"/>
          <w:szCs w:val="20"/>
        </w:rPr>
      </w:pPr>
      <w:r w:rsidRPr="00A97B7F">
        <w:rPr>
          <w:rFonts w:ascii="Fotogram Light" w:hAnsi="Fotogram Light" w:eastAsia="Fotogram Light" w:cs="Fotogram Light"/>
          <w:sz w:val="20"/>
          <w:szCs w:val="20"/>
        </w:rPr>
        <w:t xml:space="preserve">The course gives an insight to theories of intercultural interactions and relations (e.g. identity strategies, identity negotiation approach). It illustrates the close relationship between culture and human thinking, emotions and behavior and the nature of intercultural relations through one’s own experience; furthermore, it increases intercultural sensitivity, competence and efficiency of intercultural communication. </w:t>
      </w:r>
    </w:p>
    <w:p xmlns:wp14="http://schemas.microsoft.com/office/word/2010/wordml" w:rsidRPr="00A97B7F" w:rsidR="001913BF" w:rsidP="001913BF" w:rsidRDefault="001913BF" w14:paraId="19173DCD" wp14:textId="77777777">
      <w:pPr>
        <w:spacing w:after="0" w:line="240" w:lineRule="auto"/>
        <w:rPr>
          <w:rFonts w:ascii="Fotogram Light" w:hAnsi="Fotogram Light" w:eastAsia="Fotogram Light" w:cs="Fotogram Light"/>
          <w:sz w:val="20"/>
          <w:szCs w:val="20"/>
        </w:rPr>
      </w:pPr>
      <w:r w:rsidRPr="00A97B7F">
        <w:rPr>
          <w:rFonts w:ascii="Fotogram Light" w:hAnsi="Fotogram Light" w:eastAsia="Fotogram Light" w:cs="Fotogram Light"/>
          <w:sz w:val="20"/>
          <w:szCs w:val="20"/>
        </w:rPr>
        <w:t>Ethnocentrism. Raising awareness of diversity. Framing; description, interpretation, evaluation. Theories of intercultural interactions and relations (Ting-Toomey’s face-negotiation theory, Berry’s stress and coping model, Argyle’s culture-learning theory, Phinney’s approach of identity, Camilleri’s and Cohen-Emerique’s identity strategies, identity negotiation approach). Culture and human thinking, emotions and behaviour, the characteristics of inter-cultural relations, through personal experience.</w:t>
      </w:r>
    </w:p>
    <w:p xmlns:wp14="http://schemas.microsoft.com/office/word/2010/wordml" w:rsidRPr="00A97B7F" w:rsidR="001913BF" w:rsidP="001913BF" w:rsidRDefault="001913BF" w14:paraId="3461D779" wp14:textId="77777777">
      <w:pPr>
        <w:spacing w:after="0" w:line="240" w:lineRule="auto"/>
        <w:rPr>
          <w:rFonts w:ascii="Fotogram Light" w:hAnsi="Fotogram Light" w:eastAsia="Fotogram Light" w:cs="Fotogram Light"/>
          <w:sz w:val="20"/>
          <w:szCs w:val="20"/>
        </w:rPr>
      </w:pPr>
    </w:p>
    <w:p xmlns:wp14="http://schemas.microsoft.com/office/word/2010/wordml" w:rsidRPr="00A97B7F" w:rsidR="001913BF" w:rsidP="001913BF" w:rsidRDefault="001913BF" w14:paraId="46DA66CC" wp14:textId="77777777">
      <w:pPr>
        <w:spacing w:after="0" w:line="240" w:lineRule="auto"/>
        <w:rPr>
          <w:rFonts w:ascii="Fotogram Light" w:hAnsi="Fotogram Light" w:eastAsia="Fotogram Light" w:cs="Fotogram Light"/>
          <w:b/>
          <w:sz w:val="20"/>
          <w:szCs w:val="20"/>
        </w:rPr>
      </w:pPr>
      <w:r w:rsidRPr="00A97B7F">
        <w:rPr>
          <w:rFonts w:ascii="Fotogram Light" w:hAnsi="Fotogram Light" w:eastAsia="Fotogram Light" w:cs="Fotogram Light"/>
          <w:b/>
          <w:sz w:val="20"/>
          <w:szCs w:val="20"/>
        </w:rPr>
        <w:t>Learning activities, learning methods</w:t>
      </w:r>
    </w:p>
    <w:p xmlns:wp14="http://schemas.microsoft.com/office/word/2010/wordml" w:rsidRPr="00A97B7F" w:rsidR="001913BF" w:rsidP="001913BF" w:rsidRDefault="001913BF" w14:paraId="3CF2D8B6" wp14:textId="77777777">
      <w:pPr>
        <w:spacing w:after="0" w:line="240" w:lineRule="auto"/>
        <w:rPr>
          <w:rFonts w:ascii="Fotogram Light" w:hAnsi="Fotogram Light" w:eastAsia="Fotogram Light" w:cs="Fotogram Light"/>
          <w:b/>
          <w:sz w:val="20"/>
          <w:szCs w:val="20"/>
        </w:rPr>
      </w:pPr>
    </w:p>
    <w:p xmlns:wp14="http://schemas.microsoft.com/office/word/2010/wordml" w:rsidRPr="00A97B7F" w:rsidR="001913BF" w:rsidP="001913BF" w:rsidRDefault="001913BF" w14:paraId="3F29F27F" wp14:textId="77777777">
      <w:pPr>
        <w:spacing w:after="0" w:line="240" w:lineRule="auto"/>
        <w:rPr>
          <w:rFonts w:ascii="Fotogram Light" w:hAnsi="Fotogram Light" w:eastAsia="Fotogram Light" w:cs="Fotogram Light"/>
          <w:sz w:val="20"/>
          <w:szCs w:val="20"/>
        </w:rPr>
      </w:pPr>
      <w:r w:rsidRPr="00A97B7F">
        <w:rPr>
          <w:rFonts w:ascii="Fotogram Light" w:hAnsi="Fotogram Light" w:eastAsia="Fotogram Light" w:cs="Fotogram Light"/>
          <w:sz w:val="20"/>
          <w:szCs w:val="20"/>
        </w:rPr>
        <w:t>Interactive lecture, training method, experiential learning, case analysis (e.g. film).</w:t>
      </w:r>
    </w:p>
    <w:p xmlns:wp14="http://schemas.microsoft.com/office/word/2010/wordml" w:rsidRPr="00A97B7F" w:rsidR="001913BF" w:rsidP="001913BF" w:rsidRDefault="001913BF" w14:paraId="0FB78278" wp14:textId="77777777">
      <w:pPr>
        <w:spacing w:after="0" w:line="240" w:lineRule="auto"/>
        <w:rPr>
          <w:rFonts w:ascii="Fotogram Light" w:hAnsi="Fotogram Light" w:eastAsia="Fotogram Light" w:cs="Fotogram Light"/>
          <w:sz w:val="20"/>
          <w:szCs w:val="20"/>
        </w:rPr>
      </w:pPr>
    </w:p>
    <w:tbl>
      <w:tblPr>
        <w:tblW w:w="906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9062"/>
      </w:tblGrid>
      <w:tr xmlns:wp14="http://schemas.microsoft.com/office/word/2010/wordml" w:rsidRPr="006275D1" w:rsidR="001913BF" w:rsidTr="00A97B7F" w14:paraId="78776B67" wp14:textId="77777777">
        <w:tc>
          <w:tcPr>
            <w:tcW w:w="9062" w:type="dxa"/>
            <w:shd w:val="clear" w:color="auto" w:fill="D9D9D9"/>
          </w:tcPr>
          <w:p w:rsidRPr="00A97B7F" w:rsidR="001913BF" w:rsidP="00A97B7F" w:rsidRDefault="001913BF" w14:paraId="781F42F4" wp14:textId="77777777">
            <w:pPr>
              <w:spacing w:after="0" w:line="240" w:lineRule="auto"/>
              <w:rPr>
                <w:rFonts w:ascii="Fotogram Light" w:hAnsi="Fotogram Light" w:eastAsia="Fotogram Light" w:cs="Fotogram Light"/>
                <w:b/>
                <w:sz w:val="20"/>
                <w:szCs w:val="20"/>
              </w:rPr>
            </w:pPr>
            <w:r w:rsidRPr="00A97B7F">
              <w:rPr>
                <w:rFonts w:ascii="Fotogram Light" w:hAnsi="Fotogram Light" w:eastAsia="Fotogram Light" w:cs="Fotogram Light"/>
                <w:b/>
                <w:sz w:val="20"/>
                <w:szCs w:val="20"/>
              </w:rPr>
              <w:t>A számonkérés és értékelés rendszere angolul</w:t>
            </w:r>
          </w:p>
        </w:tc>
      </w:tr>
    </w:tbl>
    <w:p xmlns:wp14="http://schemas.microsoft.com/office/word/2010/wordml" w:rsidRPr="00A97B7F" w:rsidR="001913BF" w:rsidP="001913BF" w:rsidRDefault="001913BF" w14:paraId="02A8BA53" wp14:textId="77777777">
      <w:pPr>
        <w:spacing w:after="0" w:line="240" w:lineRule="auto"/>
        <w:rPr>
          <w:rFonts w:ascii="Fotogram Light" w:hAnsi="Fotogram Light" w:eastAsia="Fotogram Light" w:cs="Fotogram Light"/>
          <w:b/>
          <w:sz w:val="20"/>
          <w:szCs w:val="20"/>
        </w:rPr>
      </w:pPr>
      <w:r w:rsidRPr="00A97B7F">
        <w:rPr>
          <w:rFonts w:ascii="Fotogram Light" w:hAnsi="Fotogram Light" w:eastAsia="Fotogram Light" w:cs="Fotogram Light"/>
          <w:b/>
          <w:sz w:val="20"/>
          <w:szCs w:val="20"/>
        </w:rPr>
        <w:t>Learning requirements, mode of evaluation and criteria of evaluation:</w:t>
      </w:r>
    </w:p>
    <w:p xmlns:wp14="http://schemas.microsoft.com/office/word/2010/wordml" w:rsidRPr="00A97B7F" w:rsidR="001913BF" w:rsidP="001913BF" w:rsidRDefault="001913BF" w14:paraId="1C010BA5" wp14:textId="77777777">
      <w:pPr>
        <w:spacing w:after="0" w:line="240" w:lineRule="auto"/>
        <w:rPr>
          <w:rFonts w:ascii="Fotogram Light" w:hAnsi="Fotogram Light" w:eastAsia="Fotogram Light" w:cs="Fotogram Light"/>
          <w:sz w:val="20"/>
          <w:szCs w:val="20"/>
        </w:rPr>
      </w:pPr>
      <w:r w:rsidRPr="00A97B7F">
        <w:rPr>
          <w:rFonts w:ascii="Fotogram Light" w:hAnsi="Fotogram Light" w:eastAsia="Fotogram Light" w:cs="Fotogram Light"/>
          <w:sz w:val="20"/>
          <w:szCs w:val="20"/>
        </w:rPr>
        <w:t>Requirements:</w:t>
      </w:r>
    </w:p>
    <w:p xmlns:wp14="http://schemas.microsoft.com/office/word/2010/wordml" w:rsidRPr="00A97B7F" w:rsidR="001913BF" w:rsidP="001913BF" w:rsidRDefault="001913BF" w14:paraId="412678C2" wp14:textId="77777777">
      <w:pPr>
        <w:numPr>
          <w:ilvl w:val="0"/>
          <w:numId w:val="8"/>
        </w:numPr>
        <w:spacing w:after="0" w:line="240" w:lineRule="auto"/>
        <w:jc w:val="both"/>
        <w:rPr>
          <w:rFonts w:ascii="Fotogram Light" w:hAnsi="Fotogram Light" w:eastAsia="Fotogram Light" w:cs="Fotogram Light"/>
          <w:sz w:val="20"/>
          <w:szCs w:val="20"/>
        </w:rPr>
      </w:pPr>
      <w:r w:rsidRPr="00A97B7F">
        <w:rPr>
          <w:rFonts w:ascii="Fotogram Light" w:hAnsi="Fotogram Light" w:eastAsia="Fotogram Light" w:cs="Fotogram Light"/>
          <w:sz w:val="20"/>
          <w:szCs w:val="20"/>
        </w:rPr>
        <w:t>Active participation during the training - maximum 4 hours absence</w:t>
      </w:r>
    </w:p>
    <w:p xmlns:wp14="http://schemas.microsoft.com/office/word/2010/wordml" w:rsidRPr="00A97B7F" w:rsidR="001913BF" w:rsidP="001913BF" w:rsidRDefault="001913BF" w14:paraId="703E0ECB" wp14:textId="77777777">
      <w:pPr>
        <w:numPr>
          <w:ilvl w:val="0"/>
          <w:numId w:val="8"/>
        </w:numPr>
        <w:spacing w:after="0" w:line="240" w:lineRule="auto"/>
        <w:jc w:val="both"/>
        <w:rPr>
          <w:rFonts w:ascii="Fotogram Light" w:hAnsi="Fotogram Light" w:eastAsia="Fotogram Light" w:cs="Fotogram Light"/>
          <w:sz w:val="20"/>
          <w:szCs w:val="20"/>
        </w:rPr>
      </w:pPr>
      <w:r w:rsidRPr="00A97B7F">
        <w:rPr>
          <w:rFonts w:ascii="Fotogram Light" w:hAnsi="Fotogram Light" w:eastAsia="Fotogram Light" w:cs="Fotogram Light"/>
          <w:sz w:val="20"/>
          <w:szCs w:val="20"/>
        </w:rPr>
        <w:t>Reading the assigned readings</w:t>
      </w:r>
    </w:p>
    <w:p xmlns:wp14="http://schemas.microsoft.com/office/word/2010/wordml" w:rsidRPr="00A97B7F" w:rsidR="001913BF" w:rsidP="001913BF" w:rsidRDefault="001913BF" w14:paraId="3ECE98FC" wp14:textId="77777777">
      <w:pPr>
        <w:numPr>
          <w:ilvl w:val="0"/>
          <w:numId w:val="8"/>
        </w:numPr>
        <w:spacing w:after="0" w:line="240" w:lineRule="auto"/>
        <w:jc w:val="both"/>
        <w:rPr>
          <w:rFonts w:ascii="Fotogram Light" w:hAnsi="Fotogram Light" w:eastAsia="Fotogram Light" w:cs="Fotogram Light"/>
          <w:sz w:val="20"/>
          <w:szCs w:val="20"/>
        </w:rPr>
      </w:pPr>
      <w:r w:rsidRPr="00A97B7F">
        <w:rPr>
          <w:rFonts w:ascii="Fotogram Light" w:hAnsi="Fotogram Light" w:eastAsia="Fotogram Light" w:cs="Fotogram Light"/>
          <w:sz w:val="20"/>
          <w:szCs w:val="20"/>
        </w:rPr>
        <w:t>"Intercultural Trial (Heptathlon)": group exercise which consist of creating group tasks and solving those tasks (participants devise seven experience-based simple group tasks that will be carried out by other participants from the group)</w:t>
      </w:r>
    </w:p>
    <w:p xmlns:wp14="http://schemas.microsoft.com/office/word/2010/wordml" w:rsidRPr="00A97B7F" w:rsidR="001913BF" w:rsidP="001913BF" w:rsidRDefault="001913BF" w14:paraId="2CFADCA1" wp14:textId="77777777">
      <w:pPr>
        <w:numPr>
          <w:ilvl w:val="0"/>
          <w:numId w:val="8"/>
        </w:numPr>
        <w:spacing w:after="0" w:line="240" w:lineRule="auto"/>
        <w:jc w:val="both"/>
        <w:rPr>
          <w:rFonts w:ascii="Fotogram Light" w:hAnsi="Fotogram Light" w:eastAsia="Fotogram Light" w:cs="Fotogram Light"/>
          <w:sz w:val="20"/>
          <w:szCs w:val="20"/>
        </w:rPr>
      </w:pPr>
      <w:r w:rsidRPr="00A97B7F">
        <w:rPr>
          <w:rFonts w:ascii="Fotogram Light" w:hAnsi="Fotogram Light" w:eastAsia="Fotogram Light" w:cs="Fotogram Light"/>
          <w:sz w:val="20"/>
          <w:szCs w:val="20"/>
        </w:rPr>
        <w:t>Writing a paper about the experience of “Intercultural Trial (Heptathlon)"</w:t>
      </w:r>
    </w:p>
    <w:p xmlns:wp14="http://schemas.microsoft.com/office/word/2010/wordml" w:rsidRPr="00A97B7F" w:rsidR="001913BF" w:rsidP="001913BF" w:rsidRDefault="001913BF" w14:paraId="1FC39945" wp14:textId="77777777">
      <w:pPr>
        <w:spacing w:after="0" w:line="240" w:lineRule="auto"/>
        <w:rPr>
          <w:rFonts w:ascii="Fotogram Light" w:hAnsi="Fotogram Light" w:eastAsia="Fotogram Light" w:cs="Fotogram Light"/>
          <w:sz w:val="20"/>
          <w:szCs w:val="20"/>
        </w:rPr>
      </w:pPr>
    </w:p>
    <w:p xmlns:wp14="http://schemas.microsoft.com/office/word/2010/wordml" w:rsidRPr="00A97B7F" w:rsidR="001913BF" w:rsidP="001913BF" w:rsidRDefault="001913BF" w14:paraId="06325546" wp14:textId="77777777">
      <w:pPr>
        <w:spacing w:after="0" w:line="240" w:lineRule="auto"/>
        <w:rPr>
          <w:rFonts w:ascii="Fotogram Light" w:hAnsi="Fotogram Light" w:eastAsia="Fotogram Light" w:cs="Fotogram Light"/>
          <w:sz w:val="20"/>
          <w:szCs w:val="20"/>
        </w:rPr>
      </w:pPr>
      <w:r w:rsidRPr="00A97B7F">
        <w:rPr>
          <w:rFonts w:ascii="Fotogram Light" w:hAnsi="Fotogram Light" w:eastAsia="Fotogram Light" w:cs="Fotogram Light"/>
          <w:sz w:val="20"/>
          <w:szCs w:val="20"/>
        </w:rPr>
        <w:t>Mode of evaluation:</w:t>
      </w:r>
    </w:p>
    <w:p xmlns:wp14="http://schemas.microsoft.com/office/word/2010/wordml" w:rsidRPr="00A97B7F" w:rsidR="001913BF" w:rsidP="001913BF" w:rsidRDefault="001913BF" w14:paraId="0562CB0E" wp14:textId="77777777">
      <w:pPr>
        <w:spacing w:after="0" w:line="240" w:lineRule="auto"/>
        <w:rPr>
          <w:rFonts w:ascii="Fotogram Light" w:hAnsi="Fotogram Light" w:eastAsia="Fotogram Light" w:cs="Fotogram Light"/>
          <w:sz w:val="20"/>
          <w:szCs w:val="20"/>
        </w:rPr>
      </w:pPr>
    </w:p>
    <w:p xmlns:wp14="http://schemas.microsoft.com/office/word/2010/wordml" w:rsidRPr="00A97B7F" w:rsidR="001913BF" w:rsidP="001913BF" w:rsidRDefault="001913BF" w14:paraId="33A00198" wp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otogram Light" w:hAnsi="Fotogram Light" w:eastAsia="Fotogram Light" w:cs="Fotogram Light"/>
          <w:sz w:val="20"/>
          <w:szCs w:val="20"/>
        </w:rPr>
      </w:pPr>
      <w:r w:rsidRPr="00A97B7F">
        <w:rPr>
          <w:rFonts w:ascii="Fotogram Light" w:hAnsi="Fotogram Light" w:eastAsia="Fotogram Light" w:cs="Fotogram Light"/>
          <w:sz w:val="20"/>
          <w:szCs w:val="20"/>
        </w:rPr>
        <w:t>Pratice mark. The writing assignment will be evaluated with a grade and a written feedback.</w:t>
      </w:r>
    </w:p>
    <w:p xmlns:wp14="http://schemas.microsoft.com/office/word/2010/wordml" w:rsidRPr="00A97B7F" w:rsidR="001913BF" w:rsidP="001913BF" w:rsidRDefault="001913BF" w14:paraId="34CE0A41" wp14:textId="77777777">
      <w:pPr>
        <w:spacing w:after="0" w:line="240" w:lineRule="auto"/>
        <w:rPr>
          <w:rFonts w:ascii="Fotogram Light" w:hAnsi="Fotogram Light" w:eastAsia="Fotogram Light" w:cs="Fotogram Light"/>
          <w:sz w:val="20"/>
          <w:szCs w:val="20"/>
        </w:rPr>
      </w:pPr>
    </w:p>
    <w:p xmlns:wp14="http://schemas.microsoft.com/office/word/2010/wordml" w:rsidRPr="00A97B7F" w:rsidR="001913BF" w:rsidP="001913BF" w:rsidRDefault="001913BF" w14:paraId="62990AA6" wp14:textId="77777777">
      <w:pPr>
        <w:spacing w:after="0" w:line="240" w:lineRule="auto"/>
        <w:rPr>
          <w:rFonts w:ascii="Fotogram Light" w:hAnsi="Fotogram Light" w:eastAsia="Fotogram Light" w:cs="Fotogram Light"/>
          <w:sz w:val="20"/>
          <w:szCs w:val="20"/>
        </w:rPr>
      </w:pPr>
      <w:r w:rsidRPr="00A97B7F">
        <w:rPr>
          <w:rFonts w:ascii="Fotogram Light" w:hAnsi="Fotogram Light" w:eastAsia="Fotogram Light" w:cs="Fotogram Light"/>
          <w:sz w:val="20"/>
          <w:szCs w:val="20"/>
        </w:rPr>
        <w:t>Criteria of evaluation:</w:t>
      </w:r>
    </w:p>
    <w:p xmlns:wp14="http://schemas.microsoft.com/office/word/2010/wordml" w:rsidRPr="00A97B7F" w:rsidR="001913BF" w:rsidP="001913BF" w:rsidRDefault="001913BF" w14:paraId="62EBF3C5" wp14:textId="77777777">
      <w:pPr>
        <w:spacing w:after="0" w:line="240" w:lineRule="auto"/>
        <w:rPr>
          <w:rFonts w:ascii="Fotogram Light" w:hAnsi="Fotogram Light" w:eastAsia="Fotogram Light" w:cs="Fotogram Light"/>
          <w:sz w:val="20"/>
          <w:szCs w:val="20"/>
        </w:rPr>
      </w:pPr>
    </w:p>
    <w:p xmlns:wp14="http://schemas.microsoft.com/office/word/2010/wordml" w:rsidRPr="00A97B7F" w:rsidR="001913BF" w:rsidP="001913BF" w:rsidRDefault="001913BF" w14:paraId="7294E2D5" wp14:textId="77777777">
      <w:pPr>
        <w:numPr>
          <w:ilvl w:val="0"/>
          <w:numId w:val="5"/>
        </w:numPr>
        <w:spacing w:after="0" w:line="240" w:lineRule="auto"/>
        <w:ind w:left="426"/>
        <w:jc w:val="both"/>
        <w:rPr>
          <w:rFonts w:ascii="Fotogram Light" w:hAnsi="Fotogram Light" w:eastAsia="Fotogram Light" w:cs="Fotogram Light"/>
          <w:sz w:val="20"/>
          <w:szCs w:val="20"/>
        </w:rPr>
      </w:pPr>
      <w:r w:rsidRPr="00A97B7F">
        <w:rPr>
          <w:rFonts w:ascii="Fotogram Light" w:hAnsi="Fotogram Light" w:eastAsia="Fotogram Light" w:cs="Fotogram Light"/>
          <w:sz w:val="20"/>
          <w:szCs w:val="20"/>
        </w:rPr>
        <w:t xml:space="preserve">Constructive participation in the course </w:t>
      </w:r>
    </w:p>
    <w:p xmlns:wp14="http://schemas.microsoft.com/office/word/2010/wordml" w:rsidRPr="00A97B7F" w:rsidR="001913BF" w:rsidP="001913BF" w:rsidRDefault="001913BF" w14:paraId="58C775BF" wp14:textId="77777777">
      <w:pPr>
        <w:numPr>
          <w:ilvl w:val="0"/>
          <w:numId w:val="5"/>
        </w:numPr>
        <w:spacing w:after="0" w:line="240" w:lineRule="auto"/>
        <w:ind w:left="426"/>
        <w:jc w:val="both"/>
        <w:rPr>
          <w:rFonts w:ascii="Fotogram Light" w:hAnsi="Fotogram Light" w:eastAsia="Fotogram Light" w:cs="Fotogram Light"/>
          <w:sz w:val="20"/>
          <w:szCs w:val="20"/>
        </w:rPr>
      </w:pPr>
      <w:r w:rsidRPr="00A97B7F">
        <w:rPr>
          <w:rFonts w:ascii="Fotogram Light" w:hAnsi="Fotogram Light" w:eastAsia="Fotogram Light" w:cs="Fotogram Light"/>
          <w:sz w:val="20"/>
          <w:szCs w:val="20"/>
        </w:rPr>
        <w:t>Relevance of the topic in writing assignment, and meeting the criteria</w:t>
      </w:r>
    </w:p>
    <w:p xmlns:wp14="http://schemas.microsoft.com/office/word/2010/wordml" w:rsidRPr="00A97B7F" w:rsidR="001913BF" w:rsidP="001913BF" w:rsidRDefault="001913BF" w14:paraId="34362D65" wp14:textId="77777777">
      <w:pPr>
        <w:numPr>
          <w:ilvl w:val="0"/>
          <w:numId w:val="5"/>
        </w:numPr>
        <w:spacing w:after="0" w:line="240" w:lineRule="auto"/>
        <w:ind w:left="426"/>
        <w:jc w:val="both"/>
        <w:rPr>
          <w:rFonts w:ascii="Fotogram Light" w:hAnsi="Fotogram Light" w:eastAsia="Fotogram Light" w:cs="Fotogram Light"/>
          <w:sz w:val="20"/>
          <w:szCs w:val="20"/>
        </w:rPr>
      </w:pPr>
      <w:r w:rsidRPr="00A97B7F">
        <w:rPr>
          <w:rFonts w:ascii="Fotogram Light" w:hAnsi="Fotogram Light" w:eastAsia="Fotogram Light" w:cs="Fotogram Light"/>
          <w:sz w:val="20"/>
          <w:szCs w:val="20"/>
        </w:rPr>
        <w:t>Self-reflectivity of the writing assignment</w:t>
      </w:r>
    </w:p>
    <w:p xmlns:wp14="http://schemas.microsoft.com/office/word/2010/wordml" w:rsidRPr="00A97B7F" w:rsidR="001913BF" w:rsidP="001913BF" w:rsidRDefault="001913BF" w14:paraId="01B2909E" wp14:textId="77777777">
      <w:pPr>
        <w:numPr>
          <w:ilvl w:val="0"/>
          <w:numId w:val="5"/>
        </w:numPr>
        <w:spacing w:after="0" w:line="240" w:lineRule="auto"/>
        <w:ind w:left="426"/>
        <w:jc w:val="both"/>
        <w:rPr>
          <w:rFonts w:ascii="Fotogram Light" w:hAnsi="Fotogram Light" w:eastAsia="Fotogram Light" w:cs="Fotogram Light"/>
          <w:sz w:val="20"/>
          <w:szCs w:val="20"/>
        </w:rPr>
      </w:pPr>
      <w:r w:rsidRPr="00A97B7F">
        <w:rPr>
          <w:rFonts w:ascii="Fotogram Light" w:hAnsi="Fotogram Light" w:eastAsia="Fotogram Light" w:cs="Fotogram Light"/>
          <w:sz w:val="20"/>
          <w:szCs w:val="20"/>
        </w:rPr>
        <w:t>Coherence and complexity of the writing assignment</w:t>
      </w:r>
    </w:p>
    <w:p xmlns:wp14="http://schemas.microsoft.com/office/word/2010/wordml" w:rsidRPr="00A97B7F" w:rsidR="001913BF" w:rsidP="001913BF" w:rsidRDefault="001913BF" w14:paraId="6D98A12B" wp14:textId="77777777">
      <w:pPr>
        <w:spacing w:after="0" w:line="240" w:lineRule="auto"/>
        <w:rPr>
          <w:rFonts w:ascii="Fotogram Light" w:hAnsi="Fotogram Light" w:eastAsia="Fotogram Light" w:cs="Fotogram Light"/>
          <w:sz w:val="20"/>
          <w:szCs w:val="20"/>
        </w:rPr>
      </w:pPr>
    </w:p>
    <w:tbl>
      <w:tblPr>
        <w:tblW w:w="906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9062"/>
      </w:tblGrid>
      <w:tr xmlns:wp14="http://schemas.microsoft.com/office/word/2010/wordml" w:rsidRPr="006275D1" w:rsidR="001913BF" w:rsidTr="00A97B7F" w14:paraId="6486B56E" wp14:textId="77777777">
        <w:tc>
          <w:tcPr>
            <w:tcW w:w="9062" w:type="dxa"/>
            <w:shd w:val="clear" w:color="auto" w:fill="D9D9D9"/>
          </w:tcPr>
          <w:p w:rsidRPr="00A97B7F" w:rsidR="001913BF" w:rsidP="00A97B7F" w:rsidRDefault="001913BF" w14:paraId="2824FA79" wp14:textId="77777777">
            <w:pPr>
              <w:spacing w:after="0" w:line="240" w:lineRule="auto"/>
              <w:rPr>
                <w:rFonts w:ascii="Fotogram Light" w:hAnsi="Fotogram Light" w:eastAsia="Fotogram Light" w:cs="Fotogram Light"/>
                <w:b/>
                <w:sz w:val="20"/>
                <w:szCs w:val="20"/>
              </w:rPr>
            </w:pPr>
            <w:r w:rsidRPr="00A97B7F">
              <w:rPr>
                <w:rFonts w:ascii="Fotogram Light" w:hAnsi="Fotogram Light"/>
                <w:b/>
                <w:sz w:val="20"/>
                <w:szCs w:val="20"/>
              </w:rPr>
              <w:t>Idegen nyelven történő indítás esetén az adott idegen nyelvű irodalom:</w:t>
            </w:r>
          </w:p>
        </w:tc>
      </w:tr>
    </w:tbl>
    <w:p xmlns:wp14="http://schemas.microsoft.com/office/word/2010/wordml" w:rsidRPr="00A97B7F" w:rsidR="001913BF" w:rsidP="001913BF" w:rsidRDefault="001913BF" w14:paraId="01218C34" wp14:textId="77777777">
      <w:pPr>
        <w:spacing w:after="0" w:line="240" w:lineRule="auto"/>
        <w:rPr>
          <w:rFonts w:ascii="Fotogram Light" w:hAnsi="Fotogram Light" w:eastAsia="Fotogram Light" w:cs="Fotogram Light"/>
          <w:b/>
          <w:sz w:val="20"/>
          <w:szCs w:val="20"/>
        </w:rPr>
      </w:pPr>
      <w:r w:rsidRPr="00A97B7F">
        <w:rPr>
          <w:rFonts w:ascii="Fotogram Light" w:hAnsi="Fotogram Light" w:eastAsia="Fotogram Light" w:cs="Fotogram Light"/>
          <w:b/>
          <w:sz w:val="20"/>
          <w:szCs w:val="20"/>
        </w:rPr>
        <w:t>Compulsory reading list</w:t>
      </w:r>
    </w:p>
    <w:p xmlns:wp14="http://schemas.microsoft.com/office/word/2010/wordml" w:rsidRPr="00A97B7F" w:rsidR="001913BF" w:rsidP="001913BF" w:rsidRDefault="001913BF" w14:paraId="54852288" wp14:textId="77777777">
      <w:pPr>
        <w:numPr>
          <w:ilvl w:val="0"/>
          <w:numId w:val="8"/>
        </w:numPr>
        <w:spacing w:after="0" w:line="240" w:lineRule="auto"/>
        <w:jc w:val="both"/>
        <w:rPr>
          <w:rFonts w:ascii="Fotogram Light" w:hAnsi="Fotogram Light" w:eastAsia="Fotogram Light" w:cs="Fotogram Light"/>
          <w:sz w:val="20"/>
          <w:szCs w:val="20"/>
        </w:rPr>
      </w:pPr>
      <w:r w:rsidRPr="00A97B7F">
        <w:rPr>
          <w:rFonts w:ascii="Fotogram Light" w:hAnsi="Fotogram Light" w:eastAsia="Fotogram Light" w:cs="Fotogram Light"/>
          <w:sz w:val="20"/>
          <w:szCs w:val="20"/>
        </w:rPr>
        <w:t>Bennett J</w:t>
      </w:r>
      <w:proofErr w:type="gramStart"/>
      <w:r w:rsidRPr="00A97B7F">
        <w:rPr>
          <w:rFonts w:ascii="Fotogram Light" w:hAnsi="Fotogram Light" w:eastAsia="Fotogram Light" w:cs="Fotogram Light"/>
          <w:sz w:val="20"/>
          <w:szCs w:val="20"/>
        </w:rPr>
        <w:t>.M.</w:t>
      </w:r>
      <w:proofErr w:type="gramEnd"/>
      <w:r w:rsidRPr="00A97B7F">
        <w:rPr>
          <w:rFonts w:ascii="Fotogram Light" w:hAnsi="Fotogram Light" w:eastAsia="Fotogram Light" w:cs="Fotogram Light"/>
          <w:sz w:val="20"/>
          <w:szCs w:val="20"/>
        </w:rPr>
        <w:t xml:space="preserve"> (2009) Cultivating intercultural competence: a process perspective. in Deardoff, D. (Ed.) </w:t>
      </w:r>
      <w:r w:rsidRPr="00A97B7F">
        <w:rPr>
          <w:rFonts w:ascii="Fotogram Light" w:hAnsi="Fotogram Light" w:eastAsia="Fotogram Light" w:cs="Fotogram Light"/>
          <w:i/>
          <w:sz w:val="20"/>
          <w:szCs w:val="20"/>
        </w:rPr>
        <w:t>The Sage handbook of intercultural competence</w:t>
      </w:r>
      <w:r w:rsidRPr="00A97B7F">
        <w:rPr>
          <w:rFonts w:ascii="Fotogram Light" w:hAnsi="Fotogram Light" w:eastAsia="Fotogram Light" w:cs="Fotogram Light"/>
          <w:sz w:val="20"/>
          <w:szCs w:val="20"/>
        </w:rPr>
        <w:t>. Sage Publications. Los Angeles, 121–140.</w:t>
      </w:r>
    </w:p>
    <w:p xmlns:wp14="http://schemas.microsoft.com/office/word/2010/wordml" w:rsidRPr="00A97B7F" w:rsidR="001913BF" w:rsidP="001913BF" w:rsidRDefault="001913BF" w14:paraId="1DAD1EE5" wp14:textId="77777777">
      <w:pPr>
        <w:numPr>
          <w:ilvl w:val="0"/>
          <w:numId w:val="8"/>
        </w:numPr>
        <w:spacing w:after="0" w:line="240" w:lineRule="auto"/>
        <w:jc w:val="both"/>
        <w:rPr>
          <w:rFonts w:ascii="Fotogram Light" w:hAnsi="Fotogram Light" w:eastAsia="Fotogram Light" w:cs="Fotogram Light"/>
          <w:sz w:val="20"/>
          <w:szCs w:val="20"/>
        </w:rPr>
      </w:pPr>
      <w:r w:rsidRPr="00A97B7F">
        <w:rPr>
          <w:rFonts w:ascii="Fotogram Light" w:hAnsi="Fotogram Light" w:eastAsia="Fotogram Light" w:cs="Fotogram Light"/>
          <w:sz w:val="20"/>
          <w:szCs w:val="20"/>
        </w:rPr>
        <w:t>Deardoff, D.K. (2009) (Ed.) The Sage Handbook of Intercultural competence. Sage Publications</w:t>
      </w:r>
    </w:p>
    <w:p xmlns:wp14="http://schemas.microsoft.com/office/word/2010/wordml" w:rsidRPr="00A97B7F" w:rsidR="001913BF" w:rsidP="001913BF" w:rsidRDefault="001913BF" w14:paraId="1B965BC6" wp14:textId="77777777">
      <w:pPr>
        <w:numPr>
          <w:ilvl w:val="0"/>
          <w:numId w:val="8"/>
        </w:numPr>
        <w:spacing w:after="0" w:line="240" w:lineRule="auto"/>
        <w:jc w:val="both"/>
        <w:rPr>
          <w:rFonts w:ascii="Fotogram Light" w:hAnsi="Fotogram Light" w:eastAsia="Fotogram Light" w:cs="Fotogram Light"/>
          <w:sz w:val="20"/>
          <w:szCs w:val="20"/>
        </w:rPr>
      </w:pPr>
      <w:r w:rsidRPr="00A97B7F">
        <w:rPr>
          <w:rFonts w:ascii="Fotogram Light" w:hAnsi="Fotogram Light" w:eastAsia="Fotogram Light" w:cs="Fotogram Light"/>
          <w:sz w:val="20"/>
          <w:szCs w:val="20"/>
        </w:rPr>
        <w:t>Gudykunst, W. B. (2005). Theorizing about intercultural communication. Sage Publications Ltd., Thousand Oaks, CA</w:t>
      </w:r>
    </w:p>
    <w:p xmlns:wp14="http://schemas.microsoft.com/office/word/2010/wordml" w:rsidRPr="00A97B7F" w:rsidR="001913BF" w:rsidP="001913BF" w:rsidRDefault="001913BF" w14:paraId="0390A862" wp14:textId="77777777">
      <w:pPr>
        <w:numPr>
          <w:ilvl w:val="0"/>
          <w:numId w:val="8"/>
        </w:numPr>
        <w:spacing w:after="0" w:line="240" w:lineRule="auto"/>
        <w:jc w:val="both"/>
        <w:rPr>
          <w:rFonts w:ascii="Fotogram Light" w:hAnsi="Fotogram Light" w:eastAsia="Fotogram Light" w:cs="Fotogram Light"/>
          <w:sz w:val="20"/>
          <w:szCs w:val="20"/>
        </w:rPr>
      </w:pPr>
      <w:r w:rsidRPr="00A97B7F">
        <w:rPr>
          <w:rFonts w:ascii="Fotogram Light" w:hAnsi="Fotogram Light" w:eastAsia="Fotogram Light" w:cs="Fotogram Light"/>
          <w:sz w:val="20"/>
          <w:szCs w:val="20"/>
        </w:rPr>
        <w:t>Hammer, M. R</w:t>
      </w:r>
      <w:proofErr w:type="gramStart"/>
      <w:r w:rsidRPr="00A97B7F">
        <w:rPr>
          <w:rFonts w:ascii="Fotogram Light" w:hAnsi="Fotogram Light" w:eastAsia="Fotogram Light" w:cs="Fotogram Light"/>
          <w:sz w:val="20"/>
          <w:szCs w:val="20"/>
        </w:rPr>
        <w:t>.,</w:t>
      </w:r>
      <w:proofErr w:type="gramEnd"/>
      <w:r w:rsidRPr="00A97B7F">
        <w:rPr>
          <w:rFonts w:ascii="Fotogram Light" w:hAnsi="Fotogram Light" w:eastAsia="Fotogram Light" w:cs="Fotogram Light"/>
          <w:sz w:val="20"/>
          <w:szCs w:val="20"/>
        </w:rPr>
        <w:t xml:space="preserve"> Bennett, M. J., &amp; Wiseman, R. (2003). Measuring intercultural sensitivity: The intercultural development inventory. </w:t>
      </w:r>
      <w:r w:rsidRPr="00A97B7F">
        <w:rPr>
          <w:rFonts w:ascii="Fotogram Light" w:hAnsi="Fotogram Light" w:eastAsia="Fotogram Light" w:cs="Fotogram Light"/>
          <w:i/>
          <w:sz w:val="20"/>
          <w:szCs w:val="20"/>
        </w:rPr>
        <w:t>International Journal of Intercultural Relations</w:t>
      </w:r>
      <w:r w:rsidRPr="00A97B7F">
        <w:rPr>
          <w:rFonts w:ascii="Fotogram Light" w:hAnsi="Fotogram Light" w:eastAsia="Fotogram Light" w:cs="Fotogram Light"/>
          <w:sz w:val="20"/>
          <w:szCs w:val="20"/>
        </w:rPr>
        <w:t xml:space="preserve">, </w:t>
      </w:r>
      <w:proofErr w:type="gramStart"/>
      <w:r w:rsidRPr="00A97B7F">
        <w:rPr>
          <w:rFonts w:ascii="Fotogram Light" w:hAnsi="Fotogram Light" w:eastAsia="Fotogram Light" w:cs="Fotogram Light"/>
          <w:sz w:val="20"/>
          <w:szCs w:val="20"/>
        </w:rPr>
        <w:t>27(</w:t>
      </w:r>
      <w:proofErr w:type="gramEnd"/>
      <w:r w:rsidRPr="00A97B7F">
        <w:rPr>
          <w:rFonts w:ascii="Fotogram Light" w:hAnsi="Fotogram Light" w:eastAsia="Fotogram Light" w:cs="Fotogram Light"/>
          <w:sz w:val="20"/>
          <w:szCs w:val="20"/>
        </w:rPr>
        <w:t>4), 421-443.</w:t>
      </w:r>
    </w:p>
    <w:p xmlns:wp14="http://schemas.microsoft.com/office/word/2010/wordml" w:rsidRPr="00A97B7F" w:rsidR="001913BF" w:rsidP="001913BF" w:rsidRDefault="001913BF" w14:paraId="3D65CF4C" wp14:textId="77777777">
      <w:pPr>
        <w:numPr>
          <w:ilvl w:val="0"/>
          <w:numId w:val="8"/>
        </w:numPr>
        <w:spacing w:after="0" w:line="240" w:lineRule="auto"/>
        <w:jc w:val="both"/>
        <w:rPr>
          <w:rFonts w:ascii="Fotogram Light" w:hAnsi="Fotogram Light" w:eastAsia="Fotogram Light" w:cs="Fotogram Light"/>
          <w:sz w:val="20"/>
          <w:szCs w:val="20"/>
        </w:rPr>
      </w:pPr>
      <w:r w:rsidRPr="00A97B7F">
        <w:rPr>
          <w:rFonts w:ascii="Fotogram Light" w:hAnsi="Fotogram Light" w:eastAsia="Fotogram Light" w:cs="Fotogram Light"/>
          <w:sz w:val="20"/>
          <w:szCs w:val="20"/>
        </w:rPr>
        <w:t xml:space="preserve">Landis, D.; Bennett, J. M.; Bennett, M. J. (eds.) (2004): </w:t>
      </w:r>
      <w:r w:rsidRPr="00A97B7F">
        <w:rPr>
          <w:rFonts w:ascii="Fotogram Light" w:hAnsi="Fotogram Light" w:eastAsia="Fotogram Light" w:cs="Fotogram Light"/>
          <w:i/>
          <w:sz w:val="20"/>
          <w:szCs w:val="20"/>
        </w:rPr>
        <w:t>Handbook of intercultural training (3rd edition).</w:t>
      </w:r>
      <w:r w:rsidRPr="00A97B7F">
        <w:rPr>
          <w:rFonts w:ascii="Fotogram Light" w:hAnsi="Fotogram Light" w:eastAsia="Fotogram Light" w:cs="Fotogram Light"/>
          <w:sz w:val="20"/>
          <w:szCs w:val="20"/>
        </w:rPr>
        <w:t xml:space="preserve"> Sage</w:t>
      </w:r>
      <w:r w:rsidRPr="00A97B7F">
        <w:rPr>
          <w:rFonts w:ascii="Fotogram Light" w:hAnsi="Fotogram Light" w:eastAsia="Fotogram Light" w:cs="Fotogram Light"/>
          <w:i/>
          <w:sz w:val="20"/>
          <w:szCs w:val="20"/>
        </w:rPr>
        <w:t xml:space="preserve"> Publications</w:t>
      </w:r>
      <w:r w:rsidRPr="00A97B7F">
        <w:rPr>
          <w:rFonts w:ascii="Fotogram Light" w:hAnsi="Fotogram Light" w:eastAsia="Fotogram Light" w:cs="Fotogram Light"/>
          <w:sz w:val="20"/>
          <w:szCs w:val="20"/>
        </w:rPr>
        <w:t>.</w:t>
      </w:r>
    </w:p>
    <w:p xmlns:wp14="http://schemas.microsoft.com/office/word/2010/wordml" w:rsidRPr="00A97B7F" w:rsidR="001913BF" w:rsidP="001913BF" w:rsidRDefault="001913BF" w14:paraId="44E4C366" wp14:textId="77777777">
      <w:pPr>
        <w:numPr>
          <w:ilvl w:val="0"/>
          <w:numId w:val="8"/>
        </w:numPr>
        <w:spacing w:after="0" w:line="240" w:lineRule="auto"/>
        <w:jc w:val="both"/>
        <w:rPr>
          <w:rFonts w:ascii="Fotogram Light" w:hAnsi="Fotogram Light" w:eastAsia="Fotogram Light" w:cs="Fotogram Light"/>
          <w:sz w:val="20"/>
          <w:szCs w:val="20"/>
        </w:rPr>
      </w:pPr>
      <w:r w:rsidRPr="00A97B7F">
        <w:rPr>
          <w:rFonts w:ascii="Fotogram Light" w:hAnsi="Fotogram Light" w:eastAsia="Fotogram Light" w:cs="Fotogram Light"/>
          <w:sz w:val="20"/>
          <w:szCs w:val="20"/>
        </w:rPr>
        <w:t xml:space="preserve">Matsumoto, D. (2010) The APA Handbook of intercultural communication. APA, Washington DC. </w:t>
      </w:r>
    </w:p>
    <w:p xmlns:wp14="http://schemas.microsoft.com/office/word/2010/wordml" w:rsidRPr="00A97B7F" w:rsidR="001913BF" w:rsidP="001913BF" w:rsidRDefault="001913BF" w14:paraId="2946DB82" wp14:textId="77777777">
      <w:pPr>
        <w:spacing w:after="0" w:line="240" w:lineRule="auto"/>
        <w:rPr>
          <w:rFonts w:ascii="Fotogram Light" w:hAnsi="Fotogram Light" w:eastAsia="Fotogram Light" w:cs="Fotogram Light"/>
          <w:sz w:val="20"/>
          <w:szCs w:val="20"/>
        </w:rPr>
      </w:pPr>
    </w:p>
    <w:p xmlns:wp14="http://schemas.microsoft.com/office/word/2010/wordml" w:rsidRPr="00A97B7F" w:rsidR="001913BF" w:rsidP="001913BF" w:rsidRDefault="001913BF" w14:paraId="420205AE" wp14:textId="77777777">
      <w:pPr>
        <w:numPr>
          <w:ilvl w:val="0"/>
          <w:numId w:val="1"/>
        </w:numPr>
        <w:pBdr>
          <w:top w:val="nil"/>
          <w:left w:val="nil"/>
          <w:bottom w:val="nil"/>
          <w:right w:val="nil"/>
          <w:between w:val="nil"/>
        </w:pBdr>
        <w:spacing w:after="0" w:line="240" w:lineRule="auto"/>
        <w:jc w:val="both"/>
        <w:rPr>
          <w:rFonts w:ascii="Fotogram Light" w:hAnsi="Fotogram Light" w:eastAsia="Fotogram Light" w:cs="Fotogram Light"/>
          <w:color w:val="000000"/>
          <w:sz w:val="20"/>
          <w:szCs w:val="20"/>
        </w:rPr>
      </w:pPr>
      <w:r w:rsidRPr="00A97B7F">
        <w:rPr>
          <w:rFonts w:ascii="Fotogram Light" w:hAnsi="Fotogram Light" w:eastAsia="Fotogram Light" w:cs="Fotogram Light"/>
          <w:b/>
          <w:color w:val="000000"/>
          <w:sz w:val="20"/>
          <w:szCs w:val="20"/>
        </w:rPr>
        <w:t>Restorative Training</w:t>
      </w:r>
    </w:p>
    <w:p xmlns:wp14="http://schemas.microsoft.com/office/word/2010/wordml" w:rsidRPr="00A97B7F" w:rsidR="001913BF" w:rsidP="001913BF" w:rsidRDefault="001913BF" w14:paraId="5997CC1D" wp14:textId="77777777">
      <w:pPr>
        <w:spacing w:after="0" w:line="240" w:lineRule="auto"/>
        <w:rPr>
          <w:rFonts w:ascii="Fotogram Light" w:hAnsi="Fotogram Light" w:eastAsia="Fotogram Light" w:cs="Fotogram Light"/>
          <w:sz w:val="20"/>
          <w:szCs w:val="20"/>
        </w:rPr>
      </w:pPr>
    </w:p>
    <w:tbl>
      <w:tblPr>
        <w:tblW w:w="906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9062"/>
      </w:tblGrid>
      <w:tr xmlns:wp14="http://schemas.microsoft.com/office/word/2010/wordml" w:rsidRPr="006275D1" w:rsidR="001913BF" w:rsidTr="00A97B7F" w14:paraId="5C4FDB3F" wp14:textId="77777777">
        <w:tc>
          <w:tcPr>
            <w:tcW w:w="9062" w:type="dxa"/>
            <w:shd w:val="clear" w:color="auto" w:fill="D9D9D9"/>
          </w:tcPr>
          <w:p w:rsidRPr="00A97B7F" w:rsidR="001913BF" w:rsidP="00A97B7F" w:rsidRDefault="001913BF" w14:paraId="73FB7EC6" wp14:textId="77777777">
            <w:pPr>
              <w:spacing w:after="0" w:line="240" w:lineRule="auto"/>
              <w:rPr>
                <w:rFonts w:ascii="Fotogram Light" w:hAnsi="Fotogram Light" w:eastAsia="Fotogram Light" w:cs="Fotogram Light"/>
                <w:b/>
                <w:sz w:val="20"/>
                <w:szCs w:val="20"/>
              </w:rPr>
            </w:pPr>
            <w:r w:rsidRPr="00A97B7F">
              <w:rPr>
                <w:rFonts w:ascii="Fotogram Light" w:hAnsi="Fotogram Light" w:eastAsia="Fotogram Light" w:cs="Fotogram Light"/>
                <w:b/>
                <w:sz w:val="20"/>
                <w:szCs w:val="20"/>
              </w:rPr>
              <w:t>Az oktatás célja angolul</w:t>
            </w:r>
          </w:p>
        </w:tc>
      </w:tr>
    </w:tbl>
    <w:p xmlns:wp14="http://schemas.microsoft.com/office/word/2010/wordml" w:rsidRPr="00A97B7F" w:rsidR="001913BF" w:rsidP="001913BF" w:rsidRDefault="001913BF" w14:paraId="1EB8196B" wp14:textId="77777777">
      <w:pPr>
        <w:spacing w:after="0" w:line="240" w:lineRule="auto"/>
        <w:rPr>
          <w:rFonts w:ascii="Fotogram Light" w:hAnsi="Fotogram Light" w:eastAsia="Fotogram Light" w:cs="Fotogram Light"/>
          <w:b/>
          <w:sz w:val="20"/>
          <w:szCs w:val="20"/>
        </w:rPr>
      </w:pPr>
      <w:r w:rsidRPr="00A97B7F">
        <w:rPr>
          <w:rFonts w:ascii="Fotogram Light" w:hAnsi="Fotogram Light" w:eastAsia="Fotogram Light" w:cs="Fotogram Light"/>
          <w:b/>
          <w:sz w:val="20"/>
          <w:szCs w:val="20"/>
        </w:rPr>
        <w:t>Aim of the course:</w:t>
      </w:r>
    </w:p>
    <w:p xmlns:wp14="http://schemas.microsoft.com/office/word/2010/wordml" w:rsidRPr="00A97B7F" w:rsidR="001913BF" w:rsidP="001913BF" w:rsidRDefault="001913BF" w14:paraId="3E1ABE9F" wp14:textId="77777777">
      <w:pPr>
        <w:spacing w:after="0" w:line="240" w:lineRule="auto"/>
        <w:rPr>
          <w:rFonts w:ascii="Fotogram Light" w:hAnsi="Fotogram Light" w:eastAsia="Fotogram Light" w:cs="Fotogram Light"/>
          <w:sz w:val="20"/>
          <w:szCs w:val="20"/>
        </w:rPr>
      </w:pPr>
      <w:r w:rsidRPr="00A97B7F">
        <w:rPr>
          <w:rFonts w:ascii="Fotogram Light" w:hAnsi="Fotogram Light" w:eastAsia="Fotogram Light" w:cs="Fotogram Light"/>
          <w:sz w:val="20"/>
          <w:szCs w:val="20"/>
        </w:rPr>
        <w:t>The course provides a foundational theoretical and practical knowledge of restorative practices. The students will learn how to engage people to positively influence behavior and restore relationships caused by conflicts or wrong-doings while strengthening the community of care. Students will have the opportunity to build a strong foundation in methods and philosophy of restorative practices gaining the flexibility to tailor their studies and apply their knowledge of a variety of fields: education, justice, human services, workplaces and community building.</w:t>
      </w:r>
    </w:p>
    <w:p xmlns:wp14="http://schemas.microsoft.com/office/word/2010/wordml" w:rsidRPr="00A97B7F" w:rsidR="001913BF" w:rsidP="001913BF" w:rsidRDefault="001913BF" w14:paraId="110FFD37" wp14:textId="77777777">
      <w:pPr>
        <w:spacing w:after="0" w:line="240" w:lineRule="auto"/>
        <w:rPr>
          <w:rFonts w:ascii="Fotogram Light" w:hAnsi="Fotogram Light" w:eastAsia="Fotogram Light" w:cs="Fotogram Light"/>
          <w:sz w:val="20"/>
          <w:szCs w:val="20"/>
        </w:rPr>
      </w:pPr>
    </w:p>
    <w:p xmlns:wp14="http://schemas.microsoft.com/office/word/2010/wordml" w:rsidRPr="00A97B7F" w:rsidR="001913BF" w:rsidP="001913BF" w:rsidRDefault="001913BF" w14:paraId="3F84FE11" wp14:textId="77777777">
      <w:pPr>
        <w:spacing w:after="0" w:line="240" w:lineRule="auto"/>
        <w:rPr>
          <w:rFonts w:ascii="Fotogram Light" w:hAnsi="Fotogram Light" w:eastAsia="Fotogram Light" w:cs="Fotogram Light"/>
          <w:b/>
          <w:sz w:val="20"/>
          <w:szCs w:val="20"/>
        </w:rPr>
      </w:pPr>
      <w:r w:rsidRPr="00A97B7F">
        <w:rPr>
          <w:rFonts w:ascii="Fotogram Light" w:hAnsi="Fotogram Light" w:eastAsia="Fotogram Light" w:cs="Fotogram Light"/>
          <w:b/>
          <w:sz w:val="20"/>
          <w:szCs w:val="20"/>
        </w:rPr>
        <w:t>Learning outcome, competences</w:t>
      </w:r>
    </w:p>
    <w:p xmlns:wp14="http://schemas.microsoft.com/office/word/2010/wordml" w:rsidRPr="00A97B7F" w:rsidR="001913BF" w:rsidP="001913BF" w:rsidRDefault="001913BF" w14:paraId="7C684106" wp14:textId="77777777">
      <w:pPr>
        <w:spacing w:after="0" w:line="240" w:lineRule="auto"/>
        <w:rPr>
          <w:rFonts w:ascii="Fotogram Light" w:hAnsi="Fotogram Light" w:eastAsia="Fotogram Light" w:cs="Fotogram Light"/>
          <w:sz w:val="20"/>
          <w:szCs w:val="20"/>
        </w:rPr>
      </w:pPr>
      <w:r w:rsidRPr="00A97B7F">
        <w:rPr>
          <w:rFonts w:ascii="Fotogram Light" w:hAnsi="Fotogram Light" w:eastAsia="Fotogram Light" w:cs="Fotogram Light"/>
          <w:sz w:val="20"/>
          <w:szCs w:val="20"/>
        </w:rPr>
        <w:t>knowledge:</w:t>
      </w:r>
    </w:p>
    <w:p xmlns:wp14="http://schemas.microsoft.com/office/word/2010/wordml" w:rsidRPr="00A97B7F" w:rsidR="001913BF" w:rsidP="001913BF" w:rsidRDefault="001913BF" w14:paraId="25DCE7E3" wp14:textId="77777777">
      <w:pPr>
        <w:numPr>
          <w:ilvl w:val="0"/>
          <w:numId w:val="7"/>
        </w:numPr>
        <w:pBdr>
          <w:top w:val="nil"/>
          <w:left w:val="nil"/>
          <w:bottom w:val="nil"/>
          <w:right w:val="nil"/>
          <w:between w:val="nil"/>
        </w:pBdr>
        <w:spacing w:after="0" w:line="240" w:lineRule="auto"/>
        <w:jc w:val="both"/>
        <w:rPr>
          <w:rFonts w:ascii="Fotogram Light" w:hAnsi="Fotogram Light" w:eastAsia="Fotogram Light" w:cs="Fotogram Light"/>
          <w:color w:val="000000"/>
          <w:sz w:val="20"/>
          <w:szCs w:val="20"/>
        </w:rPr>
      </w:pPr>
      <w:r w:rsidRPr="00A97B7F">
        <w:rPr>
          <w:rFonts w:ascii="Fotogram Light" w:hAnsi="Fotogram Light" w:eastAsia="Fotogram Light" w:cs="Fotogram Light"/>
          <w:color w:val="000000"/>
          <w:sz w:val="20"/>
          <w:szCs w:val="20"/>
        </w:rPr>
        <w:t>Understands the restorative process, its underlying theory, philosophy and values</w:t>
      </w:r>
    </w:p>
    <w:p xmlns:wp14="http://schemas.microsoft.com/office/word/2010/wordml" w:rsidRPr="00A97B7F" w:rsidR="001913BF" w:rsidP="001913BF" w:rsidRDefault="001913BF" w14:paraId="3F63D3E4" wp14:textId="77777777">
      <w:pPr>
        <w:numPr>
          <w:ilvl w:val="0"/>
          <w:numId w:val="7"/>
        </w:numPr>
        <w:pBdr>
          <w:top w:val="nil"/>
          <w:left w:val="nil"/>
          <w:bottom w:val="nil"/>
          <w:right w:val="nil"/>
          <w:between w:val="nil"/>
        </w:pBdr>
        <w:spacing w:after="0" w:line="240" w:lineRule="auto"/>
        <w:jc w:val="both"/>
        <w:rPr>
          <w:rFonts w:ascii="Fotogram Light" w:hAnsi="Fotogram Light" w:eastAsia="Fotogram Light" w:cs="Fotogram Light"/>
          <w:color w:val="000000"/>
          <w:sz w:val="20"/>
          <w:szCs w:val="20"/>
        </w:rPr>
      </w:pPr>
      <w:r w:rsidRPr="00A97B7F">
        <w:rPr>
          <w:rFonts w:ascii="Fotogram Light" w:hAnsi="Fotogram Light" w:eastAsia="Fotogram Light" w:cs="Fotogram Light"/>
          <w:color w:val="000000"/>
          <w:sz w:val="20"/>
          <w:szCs w:val="20"/>
        </w:rPr>
        <w:t>Knows the factors and stages of conflict escalations and understands the role of different restorative practices in tackling them</w:t>
      </w:r>
    </w:p>
    <w:p xmlns:wp14="http://schemas.microsoft.com/office/word/2010/wordml" w:rsidRPr="00A97B7F" w:rsidR="001913BF" w:rsidP="001913BF" w:rsidRDefault="001913BF" w14:paraId="0F45D646" wp14:textId="77777777">
      <w:pPr>
        <w:numPr>
          <w:ilvl w:val="0"/>
          <w:numId w:val="7"/>
        </w:numPr>
        <w:pBdr>
          <w:top w:val="nil"/>
          <w:left w:val="nil"/>
          <w:bottom w:val="nil"/>
          <w:right w:val="nil"/>
          <w:between w:val="nil"/>
        </w:pBdr>
        <w:spacing w:after="0" w:line="240" w:lineRule="auto"/>
        <w:jc w:val="both"/>
        <w:rPr>
          <w:rFonts w:ascii="Fotogram Light" w:hAnsi="Fotogram Light" w:eastAsia="Fotogram Light" w:cs="Fotogram Light"/>
          <w:color w:val="000000"/>
          <w:sz w:val="20"/>
          <w:szCs w:val="20"/>
        </w:rPr>
      </w:pPr>
      <w:r w:rsidRPr="00A97B7F">
        <w:rPr>
          <w:rFonts w:ascii="Fotogram Light" w:hAnsi="Fotogram Light" w:eastAsia="Fotogram Light" w:cs="Fotogram Light"/>
          <w:color w:val="000000"/>
          <w:sz w:val="20"/>
          <w:szCs w:val="20"/>
        </w:rPr>
        <w:t>Understands the practices and approaches needed in the restorative change process</w:t>
      </w:r>
    </w:p>
    <w:p xmlns:wp14="http://schemas.microsoft.com/office/word/2010/wordml" w:rsidRPr="00A97B7F" w:rsidR="001913BF" w:rsidP="001913BF" w:rsidRDefault="001913BF" w14:paraId="6B699379" wp14:textId="77777777">
      <w:pPr>
        <w:spacing w:after="0" w:line="240" w:lineRule="auto"/>
        <w:rPr>
          <w:rFonts w:ascii="Fotogram Light" w:hAnsi="Fotogram Light" w:eastAsia="Fotogram Light" w:cs="Fotogram Light"/>
          <w:sz w:val="20"/>
          <w:szCs w:val="20"/>
        </w:rPr>
      </w:pPr>
    </w:p>
    <w:p xmlns:wp14="http://schemas.microsoft.com/office/word/2010/wordml" w:rsidRPr="00A97B7F" w:rsidR="001913BF" w:rsidP="001913BF" w:rsidRDefault="001913BF" w14:paraId="1BC909BE" wp14:textId="77777777">
      <w:pPr>
        <w:spacing w:after="0" w:line="240" w:lineRule="auto"/>
        <w:rPr>
          <w:rFonts w:ascii="Fotogram Light" w:hAnsi="Fotogram Light" w:eastAsia="Fotogram Light" w:cs="Fotogram Light"/>
          <w:sz w:val="20"/>
          <w:szCs w:val="20"/>
        </w:rPr>
      </w:pPr>
      <w:r w:rsidRPr="00A97B7F">
        <w:rPr>
          <w:rFonts w:ascii="Fotogram Light" w:hAnsi="Fotogram Light" w:eastAsia="Fotogram Light" w:cs="Fotogram Light"/>
          <w:sz w:val="20"/>
          <w:szCs w:val="20"/>
        </w:rPr>
        <w:t>attitude:</w:t>
      </w:r>
    </w:p>
    <w:p xmlns:wp14="http://schemas.microsoft.com/office/word/2010/wordml" w:rsidRPr="00A97B7F" w:rsidR="001913BF" w:rsidP="001913BF" w:rsidRDefault="001913BF" w14:paraId="09BE46A2" wp14:textId="77777777">
      <w:pPr>
        <w:numPr>
          <w:ilvl w:val="0"/>
          <w:numId w:val="8"/>
        </w:numPr>
        <w:pBdr>
          <w:top w:val="nil"/>
          <w:left w:val="nil"/>
          <w:bottom w:val="nil"/>
          <w:right w:val="nil"/>
          <w:between w:val="nil"/>
        </w:pBdr>
        <w:spacing w:after="0" w:line="240" w:lineRule="auto"/>
        <w:jc w:val="both"/>
        <w:rPr>
          <w:rFonts w:ascii="Fotogram Light" w:hAnsi="Fotogram Light" w:eastAsia="Fotogram Light" w:cs="Fotogram Light"/>
          <w:color w:val="000000"/>
          <w:sz w:val="20"/>
          <w:szCs w:val="20"/>
        </w:rPr>
      </w:pPr>
      <w:r w:rsidRPr="00A97B7F">
        <w:rPr>
          <w:rFonts w:ascii="Fotogram Light" w:hAnsi="Fotogram Light" w:eastAsia="Fotogram Light" w:cs="Fotogram Light"/>
          <w:color w:val="000000"/>
          <w:sz w:val="20"/>
          <w:szCs w:val="20"/>
        </w:rPr>
        <w:t>Openness to people’s needs and feelings</w:t>
      </w:r>
    </w:p>
    <w:p xmlns:wp14="http://schemas.microsoft.com/office/word/2010/wordml" w:rsidRPr="00A97B7F" w:rsidR="001913BF" w:rsidP="001913BF" w:rsidRDefault="001913BF" w14:paraId="56EE3665" wp14:textId="77777777">
      <w:pPr>
        <w:numPr>
          <w:ilvl w:val="0"/>
          <w:numId w:val="8"/>
        </w:numPr>
        <w:pBdr>
          <w:top w:val="nil"/>
          <w:left w:val="nil"/>
          <w:bottom w:val="nil"/>
          <w:right w:val="nil"/>
          <w:between w:val="nil"/>
        </w:pBdr>
        <w:spacing w:after="0" w:line="240" w:lineRule="auto"/>
        <w:jc w:val="both"/>
        <w:rPr>
          <w:rFonts w:ascii="Fotogram Light" w:hAnsi="Fotogram Light" w:eastAsia="Fotogram Light" w:cs="Fotogram Light"/>
          <w:color w:val="000000"/>
          <w:sz w:val="20"/>
          <w:szCs w:val="20"/>
        </w:rPr>
      </w:pPr>
      <w:r w:rsidRPr="00A97B7F">
        <w:rPr>
          <w:rFonts w:ascii="Fotogram Light" w:hAnsi="Fotogram Light" w:eastAsia="Fotogram Light" w:cs="Fotogram Light"/>
          <w:color w:val="000000"/>
          <w:sz w:val="20"/>
          <w:szCs w:val="20"/>
        </w:rPr>
        <w:t>Sensitivity to the impact of conflict and wrong-doings on victims, offenders and community members</w:t>
      </w:r>
    </w:p>
    <w:p xmlns:wp14="http://schemas.microsoft.com/office/word/2010/wordml" w:rsidRPr="00A97B7F" w:rsidR="001913BF" w:rsidP="001913BF" w:rsidRDefault="001913BF" w14:paraId="4AC84D07" wp14:textId="77777777">
      <w:pPr>
        <w:numPr>
          <w:ilvl w:val="0"/>
          <w:numId w:val="8"/>
        </w:numPr>
        <w:pBdr>
          <w:top w:val="nil"/>
          <w:left w:val="nil"/>
          <w:bottom w:val="nil"/>
          <w:right w:val="nil"/>
          <w:between w:val="nil"/>
        </w:pBdr>
        <w:spacing w:after="0" w:line="240" w:lineRule="auto"/>
        <w:jc w:val="both"/>
        <w:rPr>
          <w:rFonts w:ascii="Fotogram Light" w:hAnsi="Fotogram Light" w:eastAsia="Fotogram Light" w:cs="Fotogram Light"/>
          <w:color w:val="000000"/>
          <w:sz w:val="20"/>
          <w:szCs w:val="20"/>
        </w:rPr>
      </w:pPr>
      <w:r w:rsidRPr="00A97B7F">
        <w:rPr>
          <w:rFonts w:ascii="Fotogram Light" w:hAnsi="Fotogram Light" w:eastAsia="Fotogram Light" w:cs="Fotogram Light"/>
          <w:color w:val="000000"/>
          <w:sz w:val="20"/>
          <w:szCs w:val="20"/>
        </w:rPr>
        <w:t>Acceptance and resonance for restorative principles in everyday life</w:t>
      </w:r>
    </w:p>
    <w:p xmlns:wp14="http://schemas.microsoft.com/office/word/2010/wordml" w:rsidRPr="00A97B7F" w:rsidR="001913BF" w:rsidP="001913BF" w:rsidRDefault="001913BF" w14:paraId="3FE9F23F" wp14:textId="77777777">
      <w:pPr>
        <w:spacing w:after="0" w:line="240" w:lineRule="auto"/>
        <w:rPr>
          <w:rFonts w:ascii="Fotogram Light" w:hAnsi="Fotogram Light" w:eastAsia="Fotogram Light" w:cs="Fotogram Light"/>
          <w:sz w:val="20"/>
          <w:szCs w:val="20"/>
        </w:rPr>
      </w:pPr>
    </w:p>
    <w:p xmlns:wp14="http://schemas.microsoft.com/office/word/2010/wordml" w:rsidRPr="00A97B7F" w:rsidR="001913BF" w:rsidP="001913BF" w:rsidRDefault="001913BF" w14:paraId="5EB9085E" wp14:textId="77777777">
      <w:pPr>
        <w:spacing w:after="0" w:line="240" w:lineRule="auto"/>
        <w:rPr>
          <w:rFonts w:ascii="Fotogram Light" w:hAnsi="Fotogram Light" w:eastAsia="Fotogram Light" w:cs="Fotogram Light"/>
          <w:sz w:val="20"/>
          <w:szCs w:val="20"/>
        </w:rPr>
      </w:pPr>
      <w:r w:rsidRPr="00A97B7F">
        <w:rPr>
          <w:rFonts w:ascii="Fotogram Light" w:hAnsi="Fotogram Light" w:eastAsia="Fotogram Light" w:cs="Fotogram Light"/>
          <w:sz w:val="20"/>
          <w:szCs w:val="20"/>
        </w:rPr>
        <w:t>skills:</w:t>
      </w:r>
    </w:p>
    <w:p xmlns:wp14="http://schemas.microsoft.com/office/word/2010/wordml" w:rsidRPr="00A97B7F" w:rsidR="001913BF" w:rsidP="001913BF" w:rsidRDefault="001913BF" w14:paraId="0523D4DC" wp14:textId="77777777">
      <w:pPr>
        <w:numPr>
          <w:ilvl w:val="0"/>
          <w:numId w:val="8"/>
        </w:numPr>
        <w:pBdr>
          <w:top w:val="nil"/>
          <w:left w:val="nil"/>
          <w:bottom w:val="nil"/>
          <w:right w:val="nil"/>
          <w:between w:val="nil"/>
        </w:pBdr>
        <w:spacing w:after="0" w:line="240" w:lineRule="auto"/>
        <w:jc w:val="both"/>
        <w:rPr>
          <w:rFonts w:ascii="Fotogram Light" w:hAnsi="Fotogram Light" w:eastAsia="Fotogram Light" w:cs="Fotogram Light"/>
          <w:color w:val="000000"/>
          <w:sz w:val="20"/>
          <w:szCs w:val="20"/>
        </w:rPr>
      </w:pPr>
      <w:r w:rsidRPr="00A97B7F">
        <w:rPr>
          <w:rFonts w:ascii="Fotogram Light" w:hAnsi="Fotogram Light" w:eastAsia="Fotogram Light" w:cs="Fotogram Light"/>
          <w:color w:val="000000"/>
          <w:sz w:val="20"/>
          <w:szCs w:val="20"/>
        </w:rPr>
        <w:t>Students will have improved communicational, problem-solving and conflict resolution skills</w:t>
      </w:r>
    </w:p>
    <w:p xmlns:wp14="http://schemas.microsoft.com/office/word/2010/wordml" w:rsidRPr="00A97B7F" w:rsidR="001913BF" w:rsidP="001913BF" w:rsidRDefault="001913BF" w14:paraId="3859577A" wp14:textId="77777777">
      <w:pPr>
        <w:numPr>
          <w:ilvl w:val="0"/>
          <w:numId w:val="8"/>
        </w:numPr>
        <w:pBdr>
          <w:top w:val="nil"/>
          <w:left w:val="nil"/>
          <w:bottom w:val="nil"/>
          <w:right w:val="nil"/>
          <w:between w:val="nil"/>
        </w:pBdr>
        <w:spacing w:after="0" w:line="240" w:lineRule="auto"/>
        <w:jc w:val="both"/>
        <w:rPr>
          <w:rFonts w:ascii="Fotogram Light" w:hAnsi="Fotogram Light" w:eastAsia="Fotogram Light" w:cs="Fotogram Light"/>
          <w:color w:val="000000"/>
          <w:sz w:val="20"/>
          <w:szCs w:val="20"/>
        </w:rPr>
      </w:pPr>
      <w:r w:rsidRPr="00A97B7F">
        <w:rPr>
          <w:rFonts w:ascii="Fotogram Light" w:hAnsi="Fotogram Light" w:eastAsia="Fotogram Light" w:cs="Fotogram Light"/>
          <w:color w:val="000000"/>
          <w:sz w:val="20"/>
          <w:szCs w:val="20"/>
        </w:rPr>
        <w:t>Students will be able to apply restorative thinking and language in their daily activities, in different settings</w:t>
      </w:r>
    </w:p>
    <w:p xmlns:wp14="http://schemas.microsoft.com/office/word/2010/wordml" w:rsidRPr="00A97B7F" w:rsidR="001913BF" w:rsidP="001913BF" w:rsidRDefault="001913BF" w14:paraId="573FF4AC" wp14:textId="77777777">
      <w:pPr>
        <w:numPr>
          <w:ilvl w:val="0"/>
          <w:numId w:val="8"/>
        </w:numPr>
        <w:pBdr>
          <w:top w:val="nil"/>
          <w:left w:val="nil"/>
          <w:bottom w:val="nil"/>
          <w:right w:val="nil"/>
          <w:between w:val="nil"/>
        </w:pBdr>
        <w:spacing w:after="0" w:line="240" w:lineRule="auto"/>
        <w:jc w:val="both"/>
        <w:rPr>
          <w:rFonts w:ascii="Fotogram Light" w:hAnsi="Fotogram Light" w:eastAsia="Fotogram Light" w:cs="Fotogram Light"/>
          <w:color w:val="000000"/>
          <w:sz w:val="20"/>
          <w:szCs w:val="20"/>
        </w:rPr>
      </w:pPr>
      <w:r w:rsidRPr="00A97B7F">
        <w:rPr>
          <w:rFonts w:ascii="Fotogram Light" w:hAnsi="Fotogram Light" w:eastAsia="Fotogram Light" w:cs="Fotogram Light"/>
          <w:color w:val="000000"/>
          <w:sz w:val="20"/>
          <w:szCs w:val="20"/>
        </w:rPr>
        <w:t>Develop the knowledge and confidence to be able to identify, contain and manage people’s emotions through a restorative process</w:t>
      </w:r>
    </w:p>
    <w:p xmlns:wp14="http://schemas.microsoft.com/office/word/2010/wordml" w:rsidRPr="00A97B7F" w:rsidR="001913BF" w:rsidP="001913BF" w:rsidRDefault="001913BF" w14:paraId="1F72F646" wp14:textId="77777777">
      <w:pPr>
        <w:spacing w:after="0" w:line="240" w:lineRule="auto"/>
        <w:rPr>
          <w:rFonts w:ascii="Fotogram Light" w:hAnsi="Fotogram Light" w:eastAsia="Fotogram Light" w:cs="Fotogram Light"/>
          <w:sz w:val="20"/>
          <w:szCs w:val="20"/>
        </w:rPr>
      </w:pPr>
    </w:p>
    <w:tbl>
      <w:tblPr>
        <w:tblW w:w="906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9062"/>
      </w:tblGrid>
      <w:tr xmlns:wp14="http://schemas.microsoft.com/office/word/2010/wordml" w:rsidRPr="006275D1" w:rsidR="001913BF" w:rsidTr="00A97B7F" w14:paraId="1B2F4C49" wp14:textId="77777777">
        <w:tc>
          <w:tcPr>
            <w:tcW w:w="9062" w:type="dxa"/>
            <w:shd w:val="clear" w:color="auto" w:fill="D9D9D9"/>
          </w:tcPr>
          <w:p w:rsidRPr="00A97B7F" w:rsidR="001913BF" w:rsidP="00A97B7F" w:rsidRDefault="001913BF" w14:paraId="4606CA53" wp14:textId="77777777">
            <w:pPr>
              <w:spacing w:after="0" w:line="240" w:lineRule="auto"/>
              <w:rPr>
                <w:rFonts w:ascii="Fotogram Light" w:hAnsi="Fotogram Light" w:eastAsia="Fotogram Light" w:cs="Fotogram Light"/>
                <w:b/>
                <w:sz w:val="20"/>
                <w:szCs w:val="20"/>
              </w:rPr>
            </w:pPr>
            <w:r w:rsidRPr="00A97B7F">
              <w:rPr>
                <w:rFonts w:ascii="Fotogram Light" w:hAnsi="Fotogram Light" w:eastAsia="Fotogram Light" w:cs="Fotogram Light"/>
                <w:b/>
                <w:sz w:val="20"/>
                <w:szCs w:val="20"/>
              </w:rPr>
              <w:t>Az oktatás tartalma angolul</w:t>
            </w:r>
          </w:p>
        </w:tc>
      </w:tr>
    </w:tbl>
    <w:p xmlns:wp14="http://schemas.microsoft.com/office/word/2010/wordml" w:rsidRPr="00A97B7F" w:rsidR="001913BF" w:rsidP="001913BF" w:rsidRDefault="001913BF" w14:paraId="478B3D2A" wp14:textId="77777777">
      <w:pPr>
        <w:spacing w:after="0" w:line="240" w:lineRule="auto"/>
        <w:rPr>
          <w:rFonts w:ascii="Fotogram Light" w:hAnsi="Fotogram Light" w:eastAsia="Fotogram Light" w:cs="Fotogram Light"/>
          <w:b/>
          <w:sz w:val="20"/>
          <w:szCs w:val="20"/>
        </w:rPr>
      </w:pPr>
      <w:r w:rsidRPr="00A97B7F">
        <w:rPr>
          <w:rFonts w:ascii="Fotogram Light" w:hAnsi="Fotogram Light" w:eastAsia="Fotogram Light" w:cs="Fotogram Light"/>
          <w:b/>
          <w:sz w:val="20"/>
          <w:szCs w:val="20"/>
        </w:rPr>
        <w:t>Topic of the course</w:t>
      </w:r>
    </w:p>
    <w:p xmlns:wp14="http://schemas.microsoft.com/office/word/2010/wordml" w:rsidRPr="00A97B7F" w:rsidR="001913BF" w:rsidP="001913BF" w:rsidRDefault="001913BF" w14:paraId="59192DA8" wp14:textId="77777777">
      <w:pPr>
        <w:numPr>
          <w:ilvl w:val="0"/>
          <w:numId w:val="8"/>
        </w:numPr>
        <w:spacing w:after="0" w:line="240" w:lineRule="auto"/>
        <w:rPr>
          <w:rFonts w:ascii="Fotogram Light" w:hAnsi="Fotogram Light" w:eastAsia="Fotogram Light" w:cs="Fotogram Light"/>
          <w:sz w:val="20"/>
          <w:szCs w:val="20"/>
        </w:rPr>
      </w:pPr>
      <w:r w:rsidRPr="00A97B7F">
        <w:rPr>
          <w:rFonts w:ascii="Fotogram Light" w:hAnsi="Fotogram Light" w:eastAsia="Fotogram Light" w:cs="Fotogram Light"/>
          <w:sz w:val="20"/>
          <w:szCs w:val="20"/>
        </w:rPr>
        <w:t>Basic concepts of restorative practices: Zero Tolerance, Fair Process, Social Discipline Window, Compass of Shame</w:t>
      </w:r>
    </w:p>
    <w:p xmlns:wp14="http://schemas.microsoft.com/office/word/2010/wordml" w:rsidRPr="00A97B7F" w:rsidR="001913BF" w:rsidP="001913BF" w:rsidRDefault="001913BF" w14:paraId="0806AA18" wp14:textId="77777777">
      <w:pPr>
        <w:numPr>
          <w:ilvl w:val="0"/>
          <w:numId w:val="8"/>
        </w:numPr>
        <w:spacing w:after="0" w:line="240" w:lineRule="auto"/>
        <w:rPr>
          <w:rFonts w:ascii="Fotogram Light" w:hAnsi="Fotogram Light" w:eastAsia="Fotogram Light" w:cs="Fotogram Light"/>
          <w:sz w:val="20"/>
          <w:szCs w:val="20"/>
        </w:rPr>
      </w:pPr>
      <w:r w:rsidRPr="00A97B7F">
        <w:rPr>
          <w:rFonts w:ascii="Fotogram Light" w:hAnsi="Fotogram Light" w:eastAsia="Fotogram Light" w:cs="Fotogram Light"/>
          <w:sz w:val="20"/>
          <w:szCs w:val="20"/>
        </w:rPr>
        <w:t>Goals of restorative practices in different fields (education, justice, community, workplace, family)</w:t>
      </w:r>
    </w:p>
    <w:p xmlns:wp14="http://schemas.microsoft.com/office/word/2010/wordml" w:rsidRPr="00A97B7F" w:rsidR="001913BF" w:rsidP="001913BF" w:rsidRDefault="001913BF" w14:paraId="5DCE95B4" wp14:textId="77777777">
      <w:pPr>
        <w:numPr>
          <w:ilvl w:val="0"/>
          <w:numId w:val="8"/>
        </w:numPr>
        <w:spacing w:after="0" w:line="240" w:lineRule="auto"/>
        <w:rPr>
          <w:rFonts w:ascii="Fotogram Light" w:hAnsi="Fotogram Light" w:eastAsia="Fotogram Light" w:cs="Fotogram Light"/>
          <w:sz w:val="20"/>
          <w:szCs w:val="20"/>
        </w:rPr>
      </w:pPr>
      <w:r w:rsidRPr="00A97B7F">
        <w:rPr>
          <w:rFonts w:ascii="Fotogram Light" w:hAnsi="Fotogram Light" w:eastAsia="Fotogram Light" w:cs="Fotogram Light"/>
          <w:sz w:val="20"/>
          <w:szCs w:val="20"/>
        </w:rPr>
        <w:t>Restorative questions and informal and formal restorative practices.</w:t>
      </w:r>
    </w:p>
    <w:p xmlns:wp14="http://schemas.microsoft.com/office/word/2010/wordml" w:rsidRPr="00A97B7F" w:rsidR="001913BF" w:rsidP="001913BF" w:rsidRDefault="001913BF" w14:paraId="664C8D49" wp14:textId="77777777">
      <w:pPr>
        <w:numPr>
          <w:ilvl w:val="0"/>
          <w:numId w:val="8"/>
        </w:numPr>
        <w:spacing w:after="0" w:line="240" w:lineRule="auto"/>
        <w:rPr>
          <w:rFonts w:ascii="Fotogram Light" w:hAnsi="Fotogram Light" w:eastAsia="Fotogram Light" w:cs="Fotogram Light"/>
          <w:sz w:val="20"/>
          <w:szCs w:val="20"/>
        </w:rPr>
      </w:pPr>
      <w:r w:rsidRPr="00A97B7F">
        <w:rPr>
          <w:rFonts w:ascii="Fotogram Light" w:hAnsi="Fotogram Light" w:eastAsia="Fotogram Light" w:cs="Fotogram Light"/>
          <w:sz w:val="20"/>
          <w:szCs w:val="20"/>
        </w:rPr>
        <w:t>Psychology of affect and the role of shame in restorative processes and the formation of community.</w:t>
      </w:r>
    </w:p>
    <w:p xmlns:wp14="http://schemas.microsoft.com/office/word/2010/wordml" w:rsidRPr="00A97B7F" w:rsidR="001913BF" w:rsidP="001913BF" w:rsidRDefault="001913BF" w14:paraId="0B88CCA5" wp14:textId="77777777">
      <w:pPr>
        <w:numPr>
          <w:ilvl w:val="0"/>
          <w:numId w:val="8"/>
        </w:numPr>
        <w:spacing w:after="0" w:line="240" w:lineRule="auto"/>
        <w:rPr>
          <w:rFonts w:ascii="Fotogram Light" w:hAnsi="Fotogram Light" w:eastAsia="Fotogram Light" w:cs="Fotogram Light"/>
          <w:sz w:val="20"/>
          <w:szCs w:val="20"/>
        </w:rPr>
      </w:pPr>
      <w:r w:rsidRPr="00A97B7F">
        <w:rPr>
          <w:rFonts w:ascii="Fotogram Light" w:hAnsi="Fotogram Light" w:eastAsia="Fotogram Light" w:cs="Fotogram Light"/>
          <w:sz w:val="20"/>
          <w:szCs w:val="20"/>
        </w:rPr>
        <w:t>Circle process. Differences and the use of proactive and responsive circles.</w:t>
      </w:r>
    </w:p>
    <w:p xmlns:wp14="http://schemas.microsoft.com/office/word/2010/wordml" w:rsidRPr="00A97B7F" w:rsidR="001913BF" w:rsidP="001913BF" w:rsidRDefault="001913BF" w14:paraId="7EAD73FC" wp14:textId="77777777">
      <w:pPr>
        <w:numPr>
          <w:ilvl w:val="0"/>
          <w:numId w:val="8"/>
        </w:numPr>
        <w:spacing w:after="0" w:line="240" w:lineRule="auto"/>
        <w:rPr>
          <w:rFonts w:ascii="Fotogram Light" w:hAnsi="Fotogram Light" w:eastAsia="Fotogram Light" w:cs="Fotogram Light"/>
          <w:sz w:val="20"/>
          <w:szCs w:val="20"/>
        </w:rPr>
      </w:pPr>
      <w:r w:rsidRPr="00A97B7F">
        <w:rPr>
          <w:rFonts w:ascii="Fotogram Light" w:hAnsi="Fotogram Light" w:eastAsia="Fotogram Light" w:cs="Fotogram Light"/>
          <w:sz w:val="20"/>
          <w:szCs w:val="20"/>
        </w:rPr>
        <w:t xml:space="preserve">International perspectives and national best practices </w:t>
      </w:r>
    </w:p>
    <w:p xmlns:wp14="http://schemas.microsoft.com/office/word/2010/wordml" w:rsidRPr="00A97B7F" w:rsidR="001913BF" w:rsidP="001913BF" w:rsidRDefault="001913BF" w14:paraId="08CE6F91" wp14:textId="77777777">
      <w:pPr>
        <w:spacing w:after="0" w:line="240" w:lineRule="auto"/>
        <w:rPr>
          <w:rFonts w:ascii="Fotogram Light" w:hAnsi="Fotogram Light" w:eastAsia="Fotogram Light" w:cs="Fotogram Light"/>
          <w:sz w:val="20"/>
          <w:szCs w:val="20"/>
        </w:rPr>
      </w:pPr>
    </w:p>
    <w:p xmlns:wp14="http://schemas.microsoft.com/office/word/2010/wordml" w:rsidRPr="00A97B7F" w:rsidR="001913BF" w:rsidP="001913BF" w:rsidRDefault="001913BF" w14:paraId="415C2377" wp14:textId="77777777">
      <w:pPr>
        <w:spacing w:after="0" w:line="240" w:lineRule="auto"/>
        <w:rPr>
          <w:rFonts w:ascii="Fotogram Light" w:hAnsi="Fotogram Light" w:eastAsia="Fotogram Light" w:cs="Fotogram Light"/>
          <w:b/>
          <w:sz w:val="20"/>
          <w:szCs w:val="20"/>
        </w:rPr>
      </w:pPr>
      <w:r w:rsidRPr="00A97B7F">
        <w:rPr>
          <w:rFonts w:ascii="Fotogram Light" w:hAnsi="Fotogram Light" w:eastAsia="Fotogram Light" w:cs="Fotogram Light"/>
          <w:b/>
          <w:sz w:val="20"/>
          <w:szCs w:val="20"/>
        </w:rPr>
        <w:t>Learning activities, learning methods</w:t>
      </w:r>
    </w:p>
    <w:p xmlns:wp14="http://schemas.microsoft.com/office/word/2010/wordml" w:rsidRPr="00A97B7F" w:rsidR="001913BF" w:rsidP="001913BF" w:rsidRDefault="001913BF" w14:paraId="61CDCEAD" wp14:textId="77777777">
      <w:pPr>
        <w:spacing w:after="0" w:line="240" w:lineRule="auto"/>
        <w:rPr>
          <w:rFonts w:ascii="Fotogram Light" w:hAnsi="Fotogram Light" w:eastAsia="Fotogram Light" w:cs="Fotogram Light"/>
          <w:b/>
          <w:sz w:val="20"/>
          <w:szCs w:val="20"/>
        </w:rPr>
      </w:pPr>
    </w:p>
    <w:p xmlns:wp14="http://schemas.microsoft.com/office/word/2010/wordml" w:rsidRPr="00A97B7F" w:rsidR="001913BF" w:rsidP="001913BF" w:rsidRDefault="001913BF" w14:paraId="69D03B84" wp14:textId="77777777">
      <w:pPr>
        <w:spacing w:after="0" w:line="240" w:lineRule="auto"/>
        <w:rPr>
          <w:rFonts w:ascii="Fotogram Light" w:hAnsi="Fotogram Light" w:eastAsia="Fotogram Light" w:cs="Fotogram Light"/>
          <w:sz w:val="20"/>
          <w:szCs w:val="20"/>
        </w:rPr>
      </w:pPr>
      <w:r w:rsidRPr="00A97B7F">
        <w:rPr>
          <w:rFonts w:ascii="Fotogram Light" w:hAnsi="Fotogram Light" w:eastAsia="Fotogram Light" w:cs="Fotogram Light"/>
          <w:sz w:val="20"/>
          <w:szCs w:val="20"/>
        </w:rPr>
        <w:t>Presentation and interactive, active engagement in discussions, analysis of cases and situations, role plays and group work.</w:t>
      </w:r>
    </w:p>
    <w:p xmlns:wp14="http://schemas.microsoft.com/office/word/2010/wordml" w:rsidRPr="00A97B7F" w:rsidR="001913BF" w:rsidP="001913BF" w:rsidRDefault="001913BF" w14:paraId="6BB9E253" wp14:textId="77777777">
      <w:pPr>
        <w:spacing w:after="0" w:line="240" w:lineRule="auto"/>
        <w:rPr>
          <w:rFonts w:ascii="Fotogram Light" w:hAnsi="Fotogram Light" w:eastAsia="Fotogram Light" w:cs="Fotogram Light"/>
          <w:sz w:val="20"/>
          <w:szCs w:val="20"/>
        </w:rPr>
      </w:pPr>
    </w:p>
    <w:tbl>
      <w:tblPr>
        <w:tblW w:w="906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9062"/>
      </w:tblGrid>
      <w:tr xmlns:wp14="http://schemas.microsoft.com/office/word/2010/wordml" w:rsidRPr="006275D1" w:rsidR="001913BF" w:rsidTr="00A97B7F" w14:paraId="260FE99E" wp14:textId="77777777">
        <w:tc>
          <w:tcPr>
            <w:tcW w:w="9062" w:type="dxa"/>
            <w:shd w:val="clear" w:color="auto" w:fill="D9D9D9"/>
          </w:tcPr>
          <w:p w:rsidRPr="00A97B7F" w:rsidR="001913BF" w:rsidP="00A97B7F" w:rsidRDefault="001913BF" w14:paraId="1472F05C" wp14:textId="77777777">
            <w:pPr>
              <w:spacing w:after="0" w:line="240" w:lineRule="auto"/>
              <w:rPr>
                <w:rFonts w:ascii="Fotogram Light" w:hAnsi="Fotogram Light" w:eastAsia="Fotogram Light" w:cs="Fotogram Light"/>
                <w:b/>
                <w:sz w:val="20"/>
                <w:szCs w:val="20"/>
              </w:rPr>
            </w:pPr>
            <w:r w:rsidRPr="00A97B7F">
              <w:rPr>
                <w:rFonts w:ascii="Fotogram Light" w:hAnsi="Fotogram Light" w:eastAsia="Fotogram Light" w:cs="Fotogram Light"/>
                <w:b/>
                <w:sz w:val="20"/>
                <w:szCs w:val="20"/>
              </w:rPr>
              <w:t>A számonkérés és értékelés rendszere angolul</w:t>
            </w:r>
          </w:p>
        </w:tc>
      </w:tr>
    </w:tbl>
    <w:p xmlns:wp14="http://schemas.microsoft.com/office/word/2010/wordml" w:rsidRPr="00A97B7F" w:rsidR="001913BF" w:rsidP="001913BF" w:rsidRDefault="001913BF" w14:paraId="59F04961" wp14:textId="77777777">
      <w:pPr>
        <w:spacing w:after="0" w:line="240" w:lineRule="auto"/>
        <w:rPr>
          <w:rFonts w:ascii="Fotogram Light" w:hAnsi="Fotogram Light" w:eastAsia="Fotogram Light" w:cs="Fotogram Light"/>
          <w:b/>
          <w:sz w:val="20"/>
          <w:szCs w:val="20"/>
        </w:rPr>
      </w:pPr>
      <w:r w:rsidRPr="00A97B7F">
        <w:rPr>
          <w:rFonts w:ascii="Fotogram Light" w:hAnsi="Fotogram Light" w:eastAsia="Fotogram Light" w:cs="Fotogram Light"/>
          <w:b/>
          <w:sz w:val="20"/>
          <w:szCs w:val="20"/>
        </w:rPr>
        <w:t>Learning requirements, mode of evaluation and criteria of evaluation:</w:t>
      </w:r>
    </w:p>
    <w:p xmlns:wp14="http://schemas.microsoft.com/office/word/2010/wordml" w:rsidRPr="00A97B7F" w:rsidR="001913BF" w:rsidP="001913BF" w:rsidRDefault="001913BF" w14:paraId="23DE523C" wp14:textId="77777777">
      <w:pPr>
        <w:spacing w:after="0" w:line="240" w:lineRule="auto"/>
        <w:rPr>
          <w:rFonts w:ascii="Fotogram Light" w:hAnsi="Fotogram Light" w:eastAsia="Fotogram Light" w:cs="Fotogram Light"/>
          <w:sz w:val="20"/>
          <w:szCs w:val="20"/>
        </w:rPr>
      </w:pPr>
    </w:p>
    <w:p xmlns:wp14="http://schemas.microsoft.com/office/word/2010/wordml" w:rsidRPr="00A97B7F" w:rsidR="001913BF" w:rsidP="001913BF" w:rsidRDefault="001913BF" w14:paraId="16755363" wp14:textId="77777777">
      <w:pPr>
        <w:keepNext/>
        <w:spacing w:after="0" w:line="240" w:lineRule="auto"/>
        <w:rPr>
          <w:rFonts w:ascii="Fotogram Light" w:hAnsi="Fotogram Light" w:eastAsia="Fotogram Light" w:cs="Fotogram Light"/>
          <w:sz w:val="20"/>
          <w:szCs w:val="20"/>
        </w:rPr>
      </w:pPr>
      <w:r w:rsidRPr="00A97B7F">
        <w:rPr>
          <w:rFonts w:ascii="Fotogram Light" w:hAnsi="Fotogram Light" w:eastAsia="Fotogram Light" w:cs="Fotogram Light"/>
          <w:sz w:val="20"/>
          <w:szCs w:val="20"/>
        </w:rPr>
        <w:t>Requirements: Students must attend all scheduled classes.</w:t>
      </w:r>
    </w:p>
    <w:p xmlns:wp14="http://schemas.microsoft.com/office/word/2010/wordml" w:rsidRPr="00A97B7F" w:rsidR="001913BF" w:rsidP="001913BF" w:rsidRDefault="001913BF" w14:paraId="52E56223" wp14:textId="77777777">
      <w:pPr>
        <w:keepNext/>
        <w:spacing w:after="0" w:line="240" w:lineRule="auto"/>
        <w:rPr>
          <w:rFonts w:ascii="Fotogram Light" w:hAnsi="Fotogram Light" w:eastAsia="Fotogram Light" w:cs="Fotogram Light"/>
          <w:sz w:val="20"/>
          <w:szCs w:val="20"/>
        </w:rPr>
      </w:pPr>
    </w:p>
    <w:p xmlns:wp14="http://schemas.microsoft.com/office/word/2010/wordml" w:rsidRPr="00A97B7F" w:rsidR="001913BF" w:rsidP="001913BF" w:rsidRDefault="001913BF" w14:paraId="59EC29B0" wp14:textId="77777777">
      <w:pPr>
        <w:spacing w:after="0" w:line="240" w:lineRule="auto"/>
        <w:rPr>
          <w:rFonts w:ascii="Fotogram Light" w:hAnsi="Fotogram Light" w:eastAsia="Fotogram Light" w:cs="Fotogram Light"/>
          <w:sz w:val="20"/>
          <w:szCs w:val="20"/>
        </w:rPr>
      </w:pPr>
      <w:r w:rsidRPr="00A97B7F">
        <w:rPr>
          <w:rFonts w:ascii="Fotogram Light" w:hAnsi="Fotogram Light" w:eastAsia="Fotogram Light" w:cs="Fotogram Light"/>
          <w:sz w:val="20"/>
          <w:szCs w:val="20"/>
        </w:rPr>
        <w:t xml:space="preserve">Mode of evaluation: Written (reflection paper) and oral assignments specified by the course instructor. </w:t>
      </w:r>
    </w:p>
    <w:p xmlns:wp14="http://schemas.microsoft.com/office/word/2010/wordml" w:rsidRPr="00A97B7F" w:rsidR="001913BF" w:rsidP="001913BF" w:rsidRDefault="001913BF" w14:paraId="07547A01" wp14:textId="77777777">
      <w:pPr>
        <w:spacing w:after="0" w:line="240" w:lineRule="auto"/>
        <w:rPr>
          <w:rFonts w:ascii="Fotogram Light" w:hAnsi="Fotogram Light" w:eastAsia="Fotogram Light" w:cs="Fotogram Light"/>
          <w:sz w:val="20"/>
          <w:szCs w:val="20"/>
        </w:rPr>
      </w:pPr>
    </w:p>
    <w:p xmlns:wp14="http://schemas.microsoft.com/office/word/2010/wordml" w:rsidRPr="00A97B7F" w:rsidR="001913BF" w:rsidP="001913BF" w:rsidRDefault="001913BF" w14:paraId="123A0E1D" wp14:textId="77777777">
      <w:pPr>
        <w:spacing w:after="0" w:line="240" w:lineRule="auto"/>
        <w:rPr>
          <w:rFonts w:ascii="Fotogram Light" w:hAnsi="Fotogram Light" w:eastAsia="Fotogram Light" w:cs="Fotogram Light"/>
          <w:sz w:val="20"/>
          <w:szCs w:val="20"/>
        </w:rPr>
      </w:pPr>
      <w:r w:rsidRPr="00A97B7F">
        <w:rPr>
          <w:rFonts w:ascii="Fotogram Light" w:hAnsi="Fotogram Light" w:eastAsia="Fotogram Light" w:cs="Fotogram Light"/>
          <w:sz w:val="20"/>
          <w:szCs w:val="20"/>
        </w:rPr>
        <w:t>Criteria of evaluation: active participation in classes and written assignment completed by the due date and sent via email to: vidia.negrea@gmail.com</w:t>
      </w:r>
    </w:p>
    <w:p xmlns:wp14="http://schemas.microsoft.com/office/word/2010/wordml" w:rsidRPr="00A97B7F" w:rsidR="001913BF" w:rsidP="001913BF" w:rsidRDefault="001913BF" w14:paraId="5043CB0F" wp14:textId="77777777">
      <w:pPr>
        <w:spacing w:after="0" w:line="240" w:lineRule="auto"/>
        <w:rPr>
          <w:rFonts w:ascii="Fotogram Light" w:hAnsi="Fotogram Light" w:eastAsia="Fotogram Light" w:cs="Fotogram Light"/>
          <w:sz w:val="20"/>
          <w:szCs w:val="20"/>
        </w:rPr>
      </w:pPr>
    </w:p>
    <w:tbl>
      <w:tblPr>
        <w:tblW w:w="906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9062"/>
      </w:tblGrid>
      <w:tr xmlns:wp14="http://schemas.microsoft.com/office/word/2010/wordml" w:rsidRPr="006275D1" w:rsidR="001913BF" w:rsidTr="00A97B7F" w14:paraId="7C29A45D" wp14:textId="77777777">
        <w:tc>
          <w:tcPr>
            <w:tcW w:w="9062" w:type="dxa"/>
            <w:shd w:val="clear" w:color="auto" w:fill="D9D9D9"/>
          </w:tcPr>
          <w:p w:rsidRPr="00A97B7F" w:rsidR="001913BF" w:rsidP="00A97B7F" w:rsidRDefault="001913BF" w14:paraId="108DD3B5" wp14:textId="77777777">
            <w:pPr>
              <w:spacing w:after="0" w:line="240" w:lineRule="auto"/>
              <w:rPr>
                <w:rFonts w:ascii="Fotogram Light" w:hAnsi="Fotogram Light" w:eastAsia="Fotogram Light" w:cs="Fotogram Light"/>
                <w:b/>
                <w:sz w:val="20"/>
                <w:szCs w:val="20"/>
              </w:rPr>
            </w:pPr>
            <w:r w:rsidRPr="00A97B7F">
              <w:rPr>
                <w:rFonts w:ascii="Fotogram Light" w:hAnsi="Fotogram Light"/>
                <w:b/>
                <w:sz w:val="20"/>
                <w:szCs w:val="20"/>
              </w:rPr>
              <w:t>Idegen nyelven történő indítás esetén az adott idegen nyelvű irodalom:</w:t>
            </w:r>
          </w:p>
        </w:tc>
      </w:tr>
    </w:tbl>
    <w:p xmlns:wp14="http://schemas.microsoft.com/office/word/2010/wordml" w:rsidRPr="00A97B7F" w:rsidR="001913BF" w:rsidP="001913BF" w:rsidRDefault="001913BF" w14:paraId="53386E97" wp14:textId="77777777">
      <w:pPr>
        <w:spacing w:after="0" w:line="240" w:lineRule="auto"/>
        <w:rPr>
          <w:rFonts w:ascii="Fotogram Light" w:hAnsi="Fotogram Light" w:eastAsia="Fotogram Light" w:cs="Fotogram Light"/>
          <w:b/>
          <w:sz w:val="20"/>
          <w:szCs w:val="20"/>
        </w:rPr>
      </w:pPr>
      <w:r w:rsidRPr="00A97B7F">
        <w:rPr>
          <w:rFonts w:ascii="Fotogram Light" w:hAnsi="Fotogram Light" w:eastAsia="Fotogram Light" w:cs="Fotogram Light"/>
          <w:b/>
          <w:sz w:val="20"/>
          <w:szCs w:val="20"/>
        </w:rPr>
        <w:t>Compulsory reading list</w:t>
      </w:r>
    </w:p>
    <w:p xmlns:wp14="http://schemas.microsoft.com/office/word/2010/wordml" w:rsidRPr="00A97B7F" w:rsidR="001913BF" w:rsidP="001913BF" w:rsidRDefault="001913BF" w14:paraId="07459315" wp14:textId="77777777">
      <w:pPr>
        <w:spacing w:after="0" w:line="240" w:lineRule="auto"/>
        <w:rPr>
          <w:rFonts w:ascii="Fotogram Light" w:hAnsi="Fotogram Light" w:eastAsia="Fotogram Light" w:cs="Fotogram Light"/>
          <w:sz w:val="20"/>
          <w:szCs w:val="20"/>
        </w:rPr>
      </w:pPr>
    </w:p>
    <w:p xmlns:wp14="http://schemas.microsoft.com/office/word/2010/wordml" w:rsidRPr="00A97B7F" w:rsidR="001913BF" w:rsidP="001913BF" w:rsidRDefault="001913BF" w14:paraId="3B49FA30" wp14:textId="77777777">
      <w:pPr>
        <w:pBdr>
          <w:top w:val="nil"/>
          <w:left w:val="nil"/>
          <w:bottom w:val="nil"/>
          <w:right w:val="nil"/>
          <w:between w:val="nil"/>
        </w:pBdr>
        <w:spacing w:after="0" w:line="240" w:lineRule="auto"/>
        <w:ind w:left="360" w:hanging="360"/>
        <w:rPr>
          <w:rFonts w:ascii="Fotogram Light" w:hAnsi="Fotogram Light" w:eastAsia="Fotogram Light" w:cs="Fotogram Light"/>
          <w:color w:val="000000"/>
          <w:sz w:val="20"/>
          <w:szCs w:val="20"/>
        </w:rPr>
      </w:pPr>
      <w:r w:rsidRPr="00A97B7F">
        <w:rPr>
          <w:rFonts w:ascii="Fotogram Light" w:hAnsi="Fotogram Light" w:eastAsia="Fotogram Light" w:cs="Fotogram Light"/>
          <w:color w:val="000000"/>
          <w:sz w:val="20"/>
          <w:szCs w:val="20"/>
        </w:rPr>
        <w:t xml:space="preserve">Bailie, J. (2019). </w:t>
      </w:r>
      <w:r w:rsidRPr="00A97B7F">
        <w:rPr>
          <w:rFonts w:ascii="Fotogram Light" w:hAnsi="Fotogram Light" w:eastAsia="Fotogram Light" w:cs="Fotogram Light"/>
          <w:i/>
          <w:color w:val="000000"/>
          <w:sz w:val="20"/>
          <w:szCs w:val="20"/>
        </w:rPr>
        <w:t>A science of human dignity: Belonging, voice and agency as universal human needs.</w:t>
      </w:r>
      <w:r w:rsidRPr="00A97B7F">
        <w:rPr>
          <w:rFonts w:ascii="Fotogram Light" w:hAnsi="Fotogram Light" w:eastAsia="Fotogram Light" w:cs="Fotogram Light"/>
          <w:color w:val="000000"/>
          <w:sz w:val="20"/>
          <w:szCs w:val="20"/>
        </w:rPr>
        <w:t xml:space="preserve"> International Institute for Restorative Practices, PA. </w:t>
      </w:r>
      <w:hyperlink r:id="rId5">
        <w:r w:rsidRPr="00A97B7F">
          <w:rPr>
            <w:rFonts w:ascii="Fotogram Light" w:hAnsi="Fotogram Light" w:eastAsia="Fotogram Light" w:cs="Fotogram Light"/>
            <w:color w:val="0000FF"/>
            <w:sz w:val="20"/>
            <w:szCs w:val="20"/>
            <w:u w:val="single"/>
          </w:rPr>
          <w:t>https://www.iirp.edu/images/pdf/IIRP_Paper_Series_2019-03-27_V07_D.pdf</w:t>
        </w:r>
      </w:hyperlink>
    </w:p>
    <w:p xmlns:wp14="http://schemas.microsoft.com/office/word/2010/wordml" w:rsidRPr="00A97B7F" w:rsidR="001913BF" w:rsidP="001913BF" w:rsidRDefault="001913BF" w14:paraId="6537F28F" wp14:textId="77777777">
      <w:pPr>
        <w:spacing w:after="0" w:line="240" w:lineRule="auto"/>
        <w:rPr>
          <w:rFonts w:ascii="Fotogram Light" w:hAnsi="Fotogram Light" w:eastAsia="Fotogram Light" w:cs="Fotogram Light"/>
          <w:b/>
          <w:sz w:val="20"/>
          <w:szCs w:val="20"/>
        </w:rPr>
      </w:pPr>
    </w:p>
    <w:p xmlns:wp14="http://schemas.microsoft.com/office/word/2010/wordml" w:rsidRPr="00A97B7F" w:rsidR="001913BF" w:rsidP="001913BF" w:rsidRDefault="001913BF" w14:paraId="459A5DDE" wp14:textId="77777777">
      <w:pPr>
        <w:spacing w:after="0" w:line="240" w:lineRule="auto"/>
        <w:rPr>
          <w:rFonts w:ascii="Fotogram Light" w:hAnsi="Fotogram Light" w:eastAsia="Fotogram Light" w:cs="Fotogram Light"/>
          <w:sz w:val="20"/>
          <w:szCs w:val="20"/>
        </w:rPr>
      </w:pPr>
      <w:r w:rsidRPr="00A97B7F">
        <w:rPr>
          <w:rFonts w:ascii="Fotogram Light" w:hAnsi="Fotogram Light" w:eastAsia="Fotogram Light" w:cs="Fotogram Light"/>
          <w:sz w:val="20"/>
          <w:szCs w:val="20"/>
        </w:rPr>
        <w:t xml:space="preserve">Wachtel, T. (August 1, 2012). </w:t>
      </w:r>
      <w:r w:rsidRPr="00A97B7F">
        <w:rPr>
          <w:rFonts w:ascii="Fotogram Light" w:hAnsi="Fotogram Light" w:eastAsia="Fotogram Light" w:cs="Fotogram Light"/>
          <w:i/>
          <w:sz w:val="20"/>
          <w:szCs w:val="20"/>
        </w:rPr>
        <w:t>Defining restorative</w:t>
      </w:r>
      <w:r w:rsidRPr="00A97B7F">
        <w:rPr>
          <w:rFonts w:ascii="Fotogram Light" w:hAnsi="Fotogram Light" w:eastAsia="Fotogram Light" w:cs="Fotogram Light"/>
          <w:sz w:val="20"/>
          <w:szCs w:val="20"/>
        </w:rPr>
        <w:t>.  Paper presented at the 15</w:t>
      </w:r>
      <w:r w:rsidRPr="00A97B7F">
        <w:rPr>
          <w:rFonts w:ascii="Fotogram Light" w:hAnsi="Fotogram Light" w:eastAsia="Fotogram Light" w:cs="Fotogram Light"/>
          <w:sz w:val="20"/>
          <w:szCs w:val="20"/>
          <w:vertAlign w:val="superscript"/>
        </w:rPr>
        <w:t>th</w:t>
      </w:r>
      <w:r w:rsidRPr="00A97B7F">
        <w:rPr>
          <w:rFonts w:ascii="Fotogram Light" w:hAnsi="Fotogram Light" w:eastAsia="Fotogram Light" w:cs="Fotogram Light"/>
          <w:sz w:val="20"/>
          <w:szCs w:val="20"/>
        </w:rPr>
        <w:t xml:space="preserve">   </w:t>
      </w:r>
    </w:p>
    <w:p xmlns:wp14="http://schemas.microsoft.com/office/word/2010/wordml" w:rsidRPr="00A97B7F" w:rsidR="001913BF" w:rsidP="001913BF" w:rsidRDefault="001913BF" w14:paraId="2B064FA2" wp14:textId="77777777">
      <w:pPr>
        <w:spacing w:after="0" w:line="240" w:lineRule="auto"/>
        <w:ind w:left="720"/>
        <w:rPr>
          <w:rFonts w:ascii="Fotogram Light" w:hAnsi="Fotogram Light" w:eastAsia="Fotogram Light" w:cs="Fotogram Light"/>
          <w:sz w:val="20"/>
          <w:szCs w:val="20"/>
        </w:rPr>
      </w:pPr>
      <w:r w:rsidRPr="00A97B7F">
        <w:rPr>
          <w:rFonts w:ascii="Fotogram Light" w:hAnsi="Fotogram Light" w:eastAsia="Fotogram Light" w:cs="Fotogram Light"/>
          <w:sz w:val="20"/>
          <w:szCs w:val="20"/>
        </w:rPr>
        <w:t xml:space="preserve">World Conference of the International Institute for Restorative Practices, Bethlehem, PA: </w:t>
      </w:r>
      <w:hyperlink r:id="rId6">
        <w:r w:rsidRPr="00A97B7F">
          <w:rPr>
            <w:rFonts w:ascii="Fotogram Light" w:hAnsi="Fotogram Light" w:eastAsia="Fotogram Light" w:cs="Fotogram Light"/>
            <w:color w:val="0000FF"/>
            <w:sz w:val="20"/>
            <w:szCs w:val="20"/>
            <w:u w:val="single"/>
          </w:rPr>
          <w:t>http://www.iirp.edu/pdf/Defining-Restorative.pdf</w:t>
        </w:r>
      </w:hyperlink>
    </w:p>
    <w:p xmlns:wp14="http://schemas.microsoft.com/office/word/2010/wordml" w:rsidRPr="00A97B7F" w:rsidR="001913BF" w:rsidP="001913BF" w:rsidRDefault="001913BF" w14:paraId="6DFB9E20" wp14:textId="77777777">
      <w:pPr>
        <w:spacing w:after="0" w:line="240" w:lineRule="auto"/>
        <w:rPr>
          <w:rFonts w:ascii="Fotogram Light" w:hAnsi="Fotogram Light" w:eastAsia="Fotogram Light" w:cs="Fotogram Light"/>
          <w:b/>
          <w:sz w:val="20"/>
          <w:szCs w:val="20"/>
        </w:rPr>
      </w:pPr>
    </w:p>
    <w:p xmlns:wp14="http://schemas.microsoft.com/office/word/2010/wordml" w:rsidRPr="00A97B7F" w:rsidR="001913BF" w:rsidP="001913BF" w:rsidRDefault="001913BF" w14:paraId="6F454658" wp14:textId="77777777">
      <w:pPr>
        <w:spacing w:after="0" w:line="240" w:lineRule="auto"/>
        <w:rPr>
          <w:rFonts w:ascii="Fotogram Light" w:hAnsi="Fotogram Light" w:eastAsia="Fotogram Light" w:cs="Fotogram Light"/>
          <w:b/>
          <w:sz w:val="20"/>
          <w:szCs w:val="20"/>
        </w:rPr>
      </w:pPr>
      <w:r w:rsidRPr="00A97B7F">
        <w:rPr>
          <w:rFonts w:ascii="Fotogram Light" w:hAnsi="Fotogram Light" w:eastAsia="Fotogram Light" w:cs="Fotogram Light"/>
          <w:b/>
          <w:sz w:val="20"/>
          <w:szCs w:val="20"/>
        </w:rPr>
        <w:t>Recommended reading list</w:t>
      </w:r>
    </w:p>
    <w:p xmlns:wp14="http://schemas.microsoft.com/office/word/2010/wordml" w:rsidRPr="00A97B7F" w:rsidR="001913BF" w:rsidP="001913BF" w:rsidRDefault="001913BF" w14:paraId="70DF9E56" wp14:textId="77777777">
      <w:pPr>
        <w:spacing w:after="0" w:line="240" w:lineRule="auto"/>
        <w:rPr>
          <w:rFonts w:ascii="Fotogram Light" w:hAnsi="Fotogram Light" w:eastAsia="Fotogram Light" w:cs="Fotogram Light"/>
          <w:sz w:val="20"/>
          <w:szCs w:val="20"/>
        </w:rPr>
      </w:pPr>
    </w:p>
    <w:p xmlns:wp14="http://schemas.microsoft.com/office/word/2010/wordml" w:rsidRPr="00A97B7F" w:rsidR="001913BF" w:rsidP="001913BF" w:rsidRDefault="001913BF" w14:paraId="5272E796" wp14:textId="77777777">
      <w:pPr>
        <w:spacing w:after="0" w:line="240" w:lineRule="auto"/>
        <w:ind w:left="720" w:hanging="720"/>
        <w:rPr>
          <w:rFonts w:ascii="Fotogram Light" w:hAnsi="Fotogram Light" w:eastAsia="Fotogram Light" w:cs="Fotogram Light"/>
          <w:sz w:val="20"/>
          <w:szCs w:val="20"/>
        </w:rPr>
      </w:pPr>
      <w:r w:rsidRPr="00A97B7F">
        <w:rPr>
          <w:rFonts w:ascii="Fotogram Light" w:hAnsi="Fotogram Light" w:eastAsia="Fotogram Light" w:cs="Fotogram Light"/>
          <w:sz w:val="20"/>
          <w:szCs w:val="20"/>
        </w:rPr>
        <w:t xml:space="preserve">Kotter, J. &amp; Rathgeber, H. (2006). </w:t>
      </w:r>
      <w:r w:rsidRPr="00A97B7F">
        <w:rPr>
          <w:rFonts w:ascii="Fotogram Light" w:hAnsi="Fotogram Light" w:eastAsia="Fotogram Light" w:cs="Fotogram Light"/>
          <w:i/>
          <w:sz w:val="20"/>
          <w:szCs w:val="20"/>
        </w:rPr>
        <w:t>Our iceberg is melting: changing and succeeding under any conditions.</w:t>
      </w:r>
      <w:r w:rsidRPr="00A97B7F">
        <w:rPr>
          <w:rFonts w:ascii="Fotogram Light" w:hAnsi="Fotogram Light" w:eastAsia="Fotogram Light" w:cs="Fotogram Light"/>
          <w:sz w:val="20"/>
          <w:szCs w:val="20"/>
        </w:rPr>
        <w:t xml:space="preserve"> New York: St. Martin’s Press.</w:t>
      </w:r>
    </w:p>
    <w:p xmlns:wp14="http://schemas.microsoft.com/office/word/2010/wordml" w:rsidRPr="00A97B7F" w:rsidR="001913BF" w:rsidP="001913BF" w:rsidRDefault="001913BF" w14:paraId="44E871BC" wp14:textId="77777777">
      <w:pPr>
        <w:spacing w:after="0" w:line="240" w:lineRule="auto"/>
        <w:ind w:left="720" w:hanging="720"/>
        <w:rPr>
          <w:rFonts w:ascii="Fotogram Light" w:hAnsi="Fotogram Light" w:eastAsia="Fotogram Light" w:cs="Fotogram Light"/>
          <w:i/>
          <w:sz w:val="20"/>
          <w:szCs w:val="20"/>
        </w:rPr>
      </w:pPr>
    </w:p>
    <w:p xmlns:wp14="http://schemas.microsoft.com/office/word/2010/wordml" w:rsidRPr="00A97B7F" w:rsidR="001913BF" w:rsidP="001913BF" w:rsidRDefault="001913BF" w14:paraId="5CB6851C" wp14:textId="77777777">
      <w:pPr>
        <w:tabs>
          <w:tab w:val="left" w:pos="540"/>
        </w:tabs>
        <w:spacing w:after="0" w:line="240" w:lineRule="auto"/>
        <w:ind w:left="709" w:hanging="709"/>
        <w:rPr>
          <w:rFonts w:ascii="Fotogram Light" w:hAnsi="Fotogram Light" w:eastAsia="Fotogram Light" w:cs="Fotogram Light"/>
          <w:sz w:val="20"/>
          <w:szCs w:val="20"/>
        </w:rPr>
      </w:pPr>
      <w:r w:rsidRPr="00A97B7F">
        <w:rPr>
          <w:rFonts w:ascii="Fotogram Light" w:hAnsi="Fotogram Light" w:eastAsia="Fotogram Light" w:cs="Fotogram Light"/>
          <w:sz w:val="20"/>
          <w:szCs w:val="20"/>
        </w:rPr>
        <w:t xml:space="preserve">Merkel-Hoguin, L., Nixon, P., &amp; Burford, G. (2002). Learning with families: A synopsis </w:t>
      </w:r>
      <w:proofErr w:type="gramStart"/>
      <w:r w:rsidRPr="00A97B7F">
        <w:rPr>
          <w:rFonts w:ascii="Fotogram Light" w:hAnsi="Fotogram Light" w:eastAsia="Fotogram Light" w:cs="Fotogram Light"/>
          <w:sz w:val="20"/>
          <w:szCs w:val="20"/>
        </w:rPr>
        <w:t>of                                                  FGDM</w:t>
      </w:r>
      <w:proofErr w:type="gramEnd"/>
      <w:r w:rsidRPr="00A97B7F">
        <w:rPr>
          <w:rFonts w:ascii="Fotogram Light" w:hAnsi="Fotogram Light" w:eastAsia="Fotogram Light" w:cs="Fotogram Light"/>
          <w:sz w:val="20"/>
          <w:szCs w:val="20"/>
        </w:rPr>
        <w:t xml:space="preserve"> research and evaluation in child welfare. </w:t>
      </w:r>
      <w:r w:rsidRPr="00A97B7F">
        <w:rPr>
          <w:rFonts w:ascii="Fotogram Light" w:hAnsi="Fotogram Light" w:eastAsia="Fotogram Light" w:cs="Fotogram Light"/>
          <w:i/>
          <w:sz w:val="20"/>
          <w:szCs w:val="20"/>
        </w:rPr>
        <w:t xml:space="preserve">Protecting Children, </w:t>
      </w:r>
      <w:proofErr w:type="gramStart"/>
      <w:r w:rsidRPr="00A97B7F">
        <w:rPr>
          <w:rFonts w:ascii="Fotogram Light" w:hAnsi="Fotogram Light" w:eastAsia="Fotogram Light" w:cs="Fotogram Light"/>
          <w:i/>
          <w:sz w:val="20"/>
          <w:szCs w:val="20"/>
        </w:rPr>
        <w:t>18</w:t>
      </w:r>
      <w:r w:rsidRPr="00A97B7F">
        <w:rPr>
          <w:rFonts w:ascii="Fotogram Light" w:hAnsi="Fotogram Light" w:eastAsia="Fotogram Light" w:cs="Fotogram Light"/>
          <w:sz w:val="20"/>
          <w:szCs w:val="20"/>
        </w:rPr>
        <w:t>(</w:t>
      </w:r>
      <w:proofErr w:type="gramEnd"/>
      <w:r w:rsidRPr="00A97B7F">
        <w:rPr>
          <w:rFonts w:ascii="Fotogram Light" w:hAnsi="Fotogram Light" w:eastAsia="Fotogram Light" w:cs="Fotogram Light"/>
          <w:sz w:val="20"/>
          <w:szCs w:val="20"/>
        </w:rPr>
        <w:t>1-2), 2-11.</w:t>
      </w:r>
    </w:p>
    <w:p xmlns:wp14="http://schemas.microsoft.com/office/word/2010/wordml" w:rsidRPr="00A97B7F" w:rsidR="001913BF" w:rsidP="001913BF" w:rsidRDefault="001913BF" w14:paraId="144A5D23" wp14:textId="77777777">
      <w:pPr>
        <w:tabs>
          <w:tab w:val="left" w:pos="540"/>
        </w:tabs>
        <w:spacing w:after="0" w:line="240" w:lineRule="auto"/>
        <w:rPr>
          <w:rFonts w:ascii="Fotogram Light" w:hAnsi="Fotogram Light" w:eastAsia="Fotogram Light" w:cs="Fotogram Light"/>
          <w:sz w:val="20"/>
          <w:szCs w:val="20"/>
        </w:rPr>
      </w:pPr>
    </w:p>
    <w:p xmlns:wp14="http://schemas.microsoft.com/office/word/2010/wordml" w:rsidRPr="00A97B7F" w:rsidR="001913BF" w:rsidP="001913BF" w:rsidRDefault="001913BF" w14:paraId="5C2CB618" wp14:textId="77777777">
      <w:pPr>
        <w:spacing w:after="0" w:line="240" w:lineRule="auto"/>
        <w:ind w:left="720" w:hanging="720"/>
        <w:rPr>
          <w:rFonts w:ascii="Fotogram Light" w:hAnsi="Fotogram Light" w:eastAsia="Fotogram Light" w:cs="Fotogram Light"/>
          <w:sz w:val="20"/>
          <w:szCs w:val="20"/>
        </w:rPr>
      </w:pPr>
      <w:r w:rsidRPr="00A97B7F">
        <w:rPr>
          <w:rFonts w:ascii="Fotogram Light" w:hAnsi="Fotogram Light" w:eastAsia="Fotogram Light" w:cs="Fotogram Light"/>
          <w:sz w:val="20"/>
          <w:szCs w:val="20"/>
        </w:rPr>
        <w:t>Retzinger, S</w:t>
      </w:r>
      <w:proofErr w:type="gramStart"/>
      <w:r w:rsidRPr="00A97B7F">
        <w:rPr>
          <w:rFonts w:ascii="Fotogram Light" w:hAnsi="Fotogram Light" w:eastAsia="Fotogram Light" w:cs="Fotogram Light"/>
          <w:sz w:val="20"/>
          <w:szCs w:val="20"/>
        </w:rPr>
        <w:t>.,</w:t>
      </w:r>
      <w:proofErr w:type="gramEnd"/>
      <w:r w:rsidRPr="00A97B7F">
        <w:rPr>
          <w:rFonts w:ascii="Fotogram Light" w:hAnsi="Fotogram Light" w:eastAsia="Fotogram Light" w:cs="Fotogram Light"/>
          <w:sz w:val="20"/>
          <w:szCs w:val="20"/>
        </w:rPr>
        <w:t xml:space="preserve"> &amp; Scheff, T. (2000). Shame and shaming in restorative justice. </w:t>
      </w:r>
      <w:r w:rsidRPr="00A97B7F">
        <w:rPr>
          <w:rFonts w:ascii="Fotogram Light" w:hAnsi="Fotogram Light" w:eastAsia="Fotogram Light" w:cs="Fotogram Light"/>
          <w:i/>
          <w:sz w:val="20"/>
          <w:szCs w:val="20"/>
        </w:rPr>
        <w:t>The Red Feather Journal of Postmodern Criminology, 8</w:t>
      </w:r>
      <w:r w:rsidRPr="00A97B7F">
        <w:rPr>
          <w:rFonts w:ascii="Fotogram Light" w:hAnsi="Fotogram Light" w:eastAsia="Fotogram Light" w:cs="Fotogram Light"/>
          <w:sz w:val="20"/>
          <w:szCs w:val="20"/>
        </w:rPr>
        <w:t xml:space="preserve">. Available at: </w:t>
      </w:r>
      <w:hyperlink r:id="rId7">
        <w:r w:rsidRPr="00A97B7F">
          <w:rPr>
            <w:rFonts w:ascii="Fotogram Light" w:hAnsi="Fotogram Light" w:eastAsia="Fotogram Light" w:cs="Fotogram Light"/>
            <w:color w:val="0000FF"/>
            <w:sz w:val="20"/>
            <w:szCs w:val="20"/>
            <w:u w:val="single"/>
          </w:rPr>
          <w:t>http://www.critcrim.org/redfeather/journal-pomocrim/vol-8-shaming/scheff.html</w:t>
        </w:r>
      </w:hyperlink>
    </w:p>
    <w:p xmlns:wp14="http://schemas.microsoft.com/office/word/2010/wordml" w:rsidRPr="00A97B7F" w:rsidR="001913BF" w:rsidP="001913BF" w:rsidRDefault="001913BF" w14:paraId="738610EB" wp14:textId="77777777">
      <w:pPr>
        <w:tabs>
          <w:tab w:val="left" w:pos="540"/>
        </w:tabs>
        <w:spacing w:after="0" w:line="240" w:lineRule="auto"/>
        <w:rPr>
          <w:rFonts w:ascii="Fotogram Light" w:hAnsi="Fotogram Light" w:eastAsia="Fotogram Light" w:cs="Fotogram Light"/>
          <w:sz w:val="20"/>
          <w:szCs w:val="20"/>
        </w:rPr>
      </w:pPr>
    </w:p>
    <w:p xmlns:wp14="http://schemas.microsoft.com/office/word/2010/wordml" w:rsidRPr="00A97B7F" w:rsidR="001913BF" w:rsidP="001913BF" w:rsidRDefault="001913BF" w14:paraId="37172427" wp14:textId="77777777">
      <w:pPr>
        <w:spacing w:after="0" w:line="240" w:lineRule="auto"/>
        <w:ind w:left="360" w:hanging="360"/>
        <w:rPr>
          <w:rFonts w:ascii="Fotogram Light" w:hAnsi="Fotogram Light" w:eastAsia="Fotogram Light" w:cs="Fotogram Light"/>
          <w:sz w:val="20"/>
          <w:szCs w:val="20"/>
        </w:rPr>
      </w:pPr>
      <w:r w:rsidRPr="00A97B7F">
        <w:rPr>
          <w:rFonts w:ascii="Fotogram Light" w:hAnsi="Fotogram Light" w:eastAsia="Fotogram Light" w:cs="Fotogram Light"/>
          <w:sz w:val="20"/>
          <w:szCs w:val="20"/>
        </w:rPr>
        <w:t xml:space="preserve">Zehr, H. (1990). </w:t>
      </w:r>
      <w:r w:rsidRPr="00A97B7F">
        <w:rPr>
          <w:rFonts w:ascii="Fotogram Light" w:hAnsi="Fotogram Light" w:eastAsia="Fotogram Light" w:cs="Fotogram Light"/>
          <w:i/>
          <w:sz w:val="20"/>
          <w:szCs w:val="20"/>
        </w:rPr>
        <w:t>Changing lenses: A new focus for crime and justice.</w:t>
      </w:r>
      <w:r w:rsidRPr="00A97B7F">
        <w:rPr>
          <w:rFonts w:ascii="Fotogram Light" w:hAnsi="Fotogram Light" w:eastAsia="Fotogram Light" w:cs="Fotogram Light"/>
          <w:sz w:val="20"/>
          <w:szCs w:val="20"/>
        </w:rPr>
        <w:t xml:space="preserve"> Scottsdale</w:t>
      </w:r>
      <w:proofErr w:type="gramStart"/>
      <w:r w:rsidRPr="00A97B7F">
        <w:rPr>
          <w:rFonts w:ascii="Fotogram Light" w:hAnsi="Fotogram Light" w:eastAsia="Fotogram Light" w:cs="Fotogram Light"/>
          <w:sz w:val="20"/>
          <w:szCs w:val="20"/>
        </w:rPr>
        <w:t>,   PA</w:t>
      </w:r>
      <w:proofErr w:type="gramEnd"/>
      <w:r w:rsidRPr="00A97B7F">
        <w:rPr>
          <w:rFonts w:ascii="Fotogram Light" w:hAnsi="Fotogram Light" w:eastAsia="Fotogram Light" w:cs="Fotogram Light"/>
          <w:sz w:val="20"/>
          <w:szCs w:val="20"/>
        </w:rPr>
        <w:t>: Herald Press.</w:t>
      </w:r>
    </w:p>
    <w:p xmlns:wp14="http://schemas.microsoft.com/office/word/2010/wordml" w:rsidRPr="00A97B7F" w:rsidR="001913BF" w:rsidP="001913BF" w:rsidRDefault="001913BF" w14:paraId="637805D2" wp14:textId="77777777">
      <w:pPr>
        <w:spacing w:after="0" w:line="240" w:lineRule="auto"/>
        <w:rPr>
          <w:rFonts w:ascii="Fotogram Light" w:hAnsi="Fotogram Light" w:eastAsia="Fotogram Light" w:cs="Fotogram Light"/>
          <w:b/>
          <w:sz w:val="20"/>
          <w:szCs w:val="20"/>
        </w:rPr>
      </w:pPr>
    </w:p>
    <w:p xmlns:wp14="http://schemas.microsoft.com/office/word/2010/wordml" w:rsidRPr="00A97B7F" w:rsidR="001913BF" w:rsidP="001913BF" w:rsidRDefault="001913BF" w14:paraId="2673DE3E" wp14:textId="77777777">
      <w:pPr>
        <w:spacing w:after="0" w:line="240" w:lineRule="auto"/>
        <w:rPr>
          <w:rFonts w:ascii="Fotogram Light" w:hAnsi="Fotogram Light" w:eastAsia="Fotogram Light" w:cs="Fotogram Light"/>
          <w:b/>
          <w:sz w:val="20"/>
          <w:szCs w:val="20"/>
        </w:rPr>
      </w:pPr>
      <w:r w:rsidRPr="00A97B7F">
        <w:rPr>
          <w:rFonts w:ascii="Fotogram Light" w:hAnsi="Fotogram Light" w:eastAsia="Fotogram Light" w:cs="Fotogram Light"/>
          <w:b/>
          <w:sz w:val="20"/>
          <w:szCs w:val="20"/>
        </w:rPr>
        <w:t>Recommended websites</w:t>
      </w:r>
    </w:p>
    <w:p xmlns:wp14="http://schemas.microsoft.com/office/word/2010/wordml" w:rsidRPr="00A97B7F" w:rsidR="001913BF" w:rsidP="001913BF" w:rsidRDefault="001913BF" w14:paraId="5FFE39BA" wp14:textId="77777777">
      <w:pPr>
        <w:pBdr>
          <w:top w:val="nil"/>
          <w:left w:val="nil"/>
          <w:bottom w:val="nil"/>
          <w:right w:val="nil"/>
          <w:between w:val="nil"/>
        </w:pBdr>
        <w:spacing w:after="0" w:line="240" w:lineRule="auto"/>
        <w:ind w:left="360" w:hanging="360"/>
        <w:rPr>
          <w:rFonts w:ascii="Fotogram Light" w:hAnsi="Fotogram Light" w:eastAsia="Fotogram Light" w:cs="Fotogram Light"/>
          <w:color w:val="000000"/>
          <w:sz w:val="20"/>
          <w:szCs w:val="20"/>
        </w:rPr>
      </w:pPr>
      <w:r w:rsidRPr="00A97B7F">
        <w:rPr>
          <w:rFonts w:ascii="Fotogram Light" w:hAnsi="Fotogram Light" w:eastAsia="Fotogram Light" w:cs="Fotogram Light"/>
          <w:color w:val="000000"/>
          <w:sz w:val="20"/>
          <w:szCs w:val="20"/>
        </w:rPr>
        <w:tab/>
      </w:r>
      <w:hyperlink r:id="rId8">
        <w:r w:rsidRPr="00A97B7F">
          <w:rPr>
            <w:rFonts w:ascii="Fotogram Light" w:hAnsi="Fotogram Light" w:eastAsia="Fotogram Light" w:cs="Fotogram Light"/>
            <w:color w:val="0000FF"/>
            <w:sz w:val="20"/>
            <w:szCs w:val="20"/>
            <w:u w:val="single"/>
          </w:rPr>
          <w:t>www.iirp.edu</w:t>
        </w:r>
      </w:hyperlink>
      <w:r w:rsidRPr="00A97B7F">
        <w:rPr>
          <w:rFonts w:ascii="Fotogram Light" w:hAnsi="Fotogram Light" w:eastAsia="Fotogram Light" w:cs="Fotogram Light"/>
          <w:color w:val="000000"/>
          <w:sz w:val="20"/>
          <w:szCs w:val="20"/>
        </w:rPr>
        <w:t xml:space="preserve">, </w:t>
      </w:r>
      <w:hyperlink r:id="rId9">
        <w:r w:rsidRPr="00A97B7F">
          <w:rPr>
            <w:rFonts w:ascii="Fotogram Light" w:hAnsi="Fotogram Light" w:eastAsia="Fotogram Light" w:cs="Fotogram Light"/>
            <w:color w:val="0000FF"/>
            <w:sz w:val="20"/>
            <w:szCs w:val="20"/>
            <w:u w:val="single"/>
          </w:rPr>
          <w:t>www.euforumrj.org</w:t>
        </w:r>
      </w:hyperlink>
      <w:r w:rsidRPr="00A97B7F">
        <w:rPr>
          <w:rFonts w:ascii="Fotogram Light" w:hAnsi="Fotogram Light" w:eastAsia="Fotogram Light" w:cs="Fotogram Light"/>
          <w:color w:val="000000"/>
          <w:sz w:val="20"/>
          <w:szCs w:val="20"/>
        </w:rPr>
        <w:t xml:space="preserve">, </w:t>
      </w:r>
      <w:hyperlink r:id="rId10">
        <w:proofErr w:type="gramStart"/>
        <w:r w:rsidRPr="00A97B7F">
          <w:rPr>
            <w:rFonts w:ascii="Fotogram Light" w:hAnsi="Fotogram Light" w:eastAsia="Fotogram Light" w:cs="Fotogram Light"/>
            <w:color w:val="0000FF"/>
            <w:sz w:val="20"/>
            <w:szCs w:val="20"/>
            <w:u w:val="single"/>
          </w:rPr>
          <w:t>www.restorativeworks.net</w:t>
        </w:r>
      </w:hyperlink>
      <w:r w:rsidRPr="00A97B7F">
        <w:rPr>
          <w:rFonts w:ascii="Fotogram Light" w:hAnsi="Fotogram Light" w:eastAsia="Fotogram Light" w:cs="Fotogram Light"/>
          <w:color w:val="000000"/>
          <w:sz w:val="20"/>
          <w:szCs w:val="20"/>
        </w:rPr>
        <w:t xml:space="preserve"> ,</w:t>
      </w:r>
      <w:proofErr w:type="gramEnd"/>
      <w:r w:rsidRPr="00A97B7F">
        <w:rPr>
          <w:rFonts w:ascii="Fotogram Light" w:hAnsi="Fotogram Light" w:eastAsia="Fotogram Light" w:cs="Fotogram Light"/>
          <w:color w:val="000000"/>
          <w:sz w:val="20"/>
          <w:szCs w:val="20"/>
        </w:rPr>
        <w:t xml:space="preserve"> </w:t>
      </w:r>
      <w:hyperlink r:id="rId11">
        <w:r w:rsidRPr="00A97B7F">
          <w:rPr>
            <w:rFonts w:ascii="Fotogram Light" w:hAnsi="Fotogram Light" w:eastAsia="Fotogram Light" w:cs="Fotogram Light"/>
            <w:color w:val="0000FF"/>
            <w:sz w:val="20"/>
            <w:szCs w:val="20"/>
            <w:u w:val="single"/>
          </w:rPr>
          <w:t>www.restorativeforum.org</w:t>
        </w:r>
      </w:hyperlink>
      <w:r w:rsidRPr="00A97B7F">
        <w:rPr>
          <w:rFonts w:ascii="Fotogram Light" w:hAnsi="Fotogram Light" w:eastAsia="Fotogram Light" w:cs="Fotogram Light"/>
          <w:color w:val="000000"/>
          <w:sz w:val="20"/>
          <w:szCs w:val="20"/>
        </w:rPr>
        <w:t xml:space="preserve"> </w:t>
      </w:r>
    </w:p>
    <w:p xmlns:wp14="http://schemas.microsoft.com/office/word/2010/wordml" w:rsidRPr="00A97B7F" w:rsidR="001913BF" w:rsidP="001913BF" w:rsidRDefault="001913BF" w14:paraId="463F29E8" wp14:textId="77777777">
      <w:pPr>
        <w:spacing w:after="0" w:line="240" w:lineRule="auto"/>
        <w:rPr>
          <w:rFonts w:ascii="Fotogram Light" w:hAnsi="Fotogram Light" w:eastAsia="Fotogram Light" w:cs="Fotogram Light"/>
          <w:sz w:val="20"/>
          <w:szCs w:val="20"/>
        </w:rPr>
      </w:pPr>
    </w:p>
    <w:p xmlns:wp14="http://schemas.microsoft.com/office/word/2010/wordml" w:rsidRPr="00A97B7F" w:rsidR="001913BF" w:rsidP="001913BF" w:rsidRDefault="001913BF" w14:paraId="3B7B4B86" wp14:textId="77777777">
      <w:pPr>
        <w:spacing w:after="0" w:line="240" w:lineRule="auto"/>
        <w:rPr>
          <w:rFonts w:ascii="Fotogram Light" w:hAnsi="Fotogram Light" w:eastAsia="Fotogram Light" w:cs="Fotogram Light"/>
          <w:sz w:val="20"/>
          <w:szCs w:val="20"/>
        </w:rPr>
      </w:pPr>
    </w:p>
    <w:p xmlns:wp14="http://schemas.microsoft.com/office/word/2010/wordml" w:rsidR="00EF0383" w:rsidRDefault="00EF0383" w14:paraId="3A0FF5F2" wp14:textId="77777777"/>
    <w:p w:rsidR="0400C90B" w:rsidP="0400C90B" w:rsidRDefault="0400C90B" w14:paraId="2D6F1621" w14:textId="2A2592B7">
      <w:pPr>
        <w:pStyle w:val="Norml"/>
      </w:pPr>
    </w:p>
    <w:p w:rsidR="0400C90B" w:rsidP="0400C90B" w:rsidRDefault="0400C90B" w14:paraId="00421E7A" w14:textId="74595114">
      <w:pPr>
        <w:pStyle w:val="Norml"/>
      </w:pPr>
    </w:p>
    <w:p w:rsidR="0400C90B" w:rsidP="0400C90B" w:rsidRDefault="0400C90B" w14:paraId="6F21F876" w14:textId="1F9929F4">
      <w:pPr>
        <w:pStyle w:val="Norml"/>
      </w:pPr>
    </w:p>
    <w:p w:rsidR="0400C90B" w:rsidP="0400C90B" w:rsidRDefault="0400C90B" w14:paraId="7D22FC1F" w14:textId="2820DA28">
      <w:pPr>
        <w:pStyle w:val="Norml"/>
      </w:pPr>
    </w:p>
    <w:p w:rsidR="0400C90B" w:rsidP="0400C90B" w:rsidRDefault="0400C90B" w14:paraId="4765EA9C" w14:textId="7E348F1F">
      <w:pPr>
        <w:pStyle w:val="Norml"/>
      </w:pPr>
    </w:p>
    <w:p w:rsidR="0400C90B" w:rsidP="0400C90B" w:rsidRDefault="0400C90B" w14:paraId="555AB3FF" w14:textId="1850F31C">
      <w:pPr>
        <w:pStyle w:val="Norml"/>
      </w:pPr>
    </w:p>
    <w:p w:rsidR="0400C90B" w:rsidP="0400C90B" w:rsidRDefault="0400C90B" w14:paraId="7E46BABE" w14:textId="314829F6">
      <w:pPr>
        <w:pStyle w:val="Norml"/>
      </w:pPr>
    </w:p>
    <w:p w:rsidR="0400C90B" w:rsidP="0400C90B" w:rsidRDefault="0400C90B" w14:paraId="2B2CFCF9" w14:textId="20C68D7F">
      <w:pPr>
        <w:pStyle w:val="Norml"/>
      </w:pPr>
    </w:p>
    <w:p w:rsidR="0400C90B" w:rsidP="0400C90B" w:rsidRDefault="0400C90B" w14:paraId="4E6F57AA" w14:textId="144EFA4C">
      <w:pPr>
        <w:pStyle w:val="Norml"/>
      </w:pPr>
    </w:p>
    <w:p w:rsidR="30429083" w:rsidP="0400C90B" w:rsidRDefault="30429083" w14:paraId="37D85954" w14:textId="5D7B3A6F">
      <w:pPr>
        <w:jc w:val="center"/>
      </w:pPr>
      <w:r w:rsidRPr="0400C90B" w:rsidR="30429083">
        <w:rPr>
          <w:rFonts w:ascii="Fotogram Light" w:hAnsi="Fotogram Light" w:eastAsia="Fotogram Light" w:cs="Fotogram Light"/>
          <w:b w:val="1"/>
          <w:bCs w:val="1"/>
          <w:caps w:val="1"/>
          <w:noProof w:val="0"/>
          <w:sz w:val="20"/>
          <w:szCs w:val="20"/>
          <w:lang w:val="hu-HU"/>
        </w:rPr>
        <w:t>Course-specific information (specific to a given lecture or seminar)</w:t>
      </w:r>
    </w:p>
    <w:p w:rsidR="30429083" w:rsidP="0400C90B" w:rsidRDefault="30429083" w14:paraId="041311E9" w14:textId="6736B05C">
      <w:pPr>
        <w:jc w:val="center"/>
      </w:pPr>
      <w:r w:rsidRPr="0400C90B" w:rsidR="30429083">
        <w:rPr>
          <w:rFonts w:ascii="Fotogram Light" w:hAnsi="Fotogram Light" w:eastAsia="Fotogram Light" w:cs="Fotogram Light"/>
          <w:b w:val="1"/>
          <w:bCs w:val="1"/>
          <w:caps w:val="1"/>
          <w:noProof w:val="0"/>
          <w:sz w:val="20"/>
          <w:szCs w:val="20"/>
          <w:lang w:val="hu-HU"/>
        </w:rPr>
        <w:t xml:space="preserve"> </w:t>
      </w:r>
    </w:p>
    <w:p w:rsidR="30429083" w:rsidP="0400C90B" w:rsidRDefault="30429083" w14:paraId="683C227A" w14:textId="6FFB3C73">
      <w:pPr>
        <w:jc w:val="both"/>
      </w:pPr>
      <w:r w:rsidRPr="0400C90B" w:rsidR="30429083">
        <w:rPr>
          <w:rFonts w:ascii="Fotogram Light" w:hAnsi="Fotogram Light" w:eastAsia="Fotogram Light" w:cs="Fotogram Light"/>
          <w:noProof w:val="0"/>
          <w:sz w:val="20"/>
          <w:szCs w:val="20"/>
          <w:lang w:val="hu-HU"/>
        </w:rPr>
        <w:t xml:space="preserve"> </w:t>
      </w:r>
    </w:p>
    <w:tbl>
      <w:tblPr>
        <w:tblStyle w:val="TableGrid"/>
        <w:tblW w:w="0" w:type="auto"/>
        <w:tblLayout w:type="fixed"/>
        <w:tblLook w:val="04A0" w:firstRow="1" w:lastRow="0" w:firstColumn="1" w:lastColumn="0" w:noHBand="0" w:noVBand="1"/>
      </w:tblPr>
      <w:tblGrid>
        <w:gridCol w:w="9060"/>
      </w:tblGrid>
      <w:tr w:rsidR="0400C90B" w:rsidTr="0400C90B" w14:paraId="014674E7">
        <w:tc>
          <w:tcPr>
            <w:tcW w:w="9060" w:type="dxa"/>
            <w:tcBorders>
              <w:top w:val="single" w:sz="8"/>
              <w:left w:val="single" w:sz="8"/>
              <w:bottom w:val="single" w:sz="8"/>
              <w:right w:val="single" w:sz="8"/>
            </w:tcBorders>
            <w:shd w:val="clear" w:color="auto" w:fill="D9D9D9" w:themeFill="background1" w:themeFillShade="D9"/>
            <w:tcMar/>
            <w:vAlign w:val="top"/>
          </w:tcPr>
          <w:p w:rsidR="0400C90B" w:rsidP="0400C90B" w:rsidRDefault="0400C90B" w14:paraId="6EDD2D52" w14:textId="74306D47">
            <w:pPr>
              <w:jc w:val="both"/>
            </w:pPr>
            <w:r w:rsidRPr="0400C90B" w:rsidR="0400C90B">
              <w:rPr>
                <w:rFonts w:ascii="Fotogram Light" w:hAnsi="Fotogram Light" w:eastAsia="Fotogram Light" w:cs="Fotogram Light"/>
                <w:b w:val="1"/>
                <w:bCs w:val="1"/>
                <w:sz w:val="20"/>
                <w:szCs w:val="20"/>
              </w:rPr>
              <w:t>General data</w:t>
            </w:r>
          </w:p>
        </w:tc>
      </w:tr>
    </w:tbl>
    <w:p w:rsidR="30429083" w:rsidP="0400C90B" w:rsidRDefault="30429083" w14:paraId="655AC82F" w14:textId="10DFA257">
      <w:pPr>
        <w:jc w:val="both"/>
      </w:pPr>
      <w:r w:rsidRPr="0400C90B" w:rsidR="30429083">
        <w:rPr>
          <w:rFonts w:ascii="Fotogram Light" w:hAnsi="Fotogram Light" w:eastAsia="Fotogram Light" w:cs="Fotogram Light"/>
          <w:noProof w:val="0"/>
          <w:sz w:val="20"/>
          <w:szCs w:val="20"/>
          <w:lang w:val="hu-HU"/>
        </w:rPr>
        <w:t xml:space="preserve"> </w:t>
      </w:r>
    </w:p>
    <w:p w:rsidR="30429083" w:rsidP="0400C90B" w:rsidRDefault="30429083" w14:paraId="55BB47BA" w14:textId="30062079">
      <w:pPr>
        <w:spacing w:line="276" w:lineRule="auto"/>
        <w:jc w:val="both"/>
      </w:pPr>
      <w:r w:rsidRPr="0400C90B" w:rsidR="30429083">
        <w:rPr>
          <w:rFonts w:ascii="Fotogram Light" w:hAnsi="Fotogram Light" w:eastAsia="Fotogram Light" w:cs="Fotogram Light"/>
          <w:b w:val="1"/>
          <w:bCs w:val="1"/>
          <w:noProof w:val="0"/>
          <w:sz w:val="20"/>
          <w:szCs w:val="20"/>
          <w:lang w:val="hu-HU"/>
        </w:rPr>
        <w:t>Specific (sub)title of the course (if relevant):</w:t>
      </w:r>
    </w:p>
    <w:p w:rsidR="30429083" w:rsidP="0400C90B" w:rsidRDefault="30429083" w14:paraId="5777DD4C" w14:textId="77CA27F0">
      <w:pPr>
        <w:spacing w:line="276" w:lineRule="auto"/>
        <w:jc w:val="both"/>
      </w:pPr>
      <w:r w:rsidRPr="0400C90B" w:rsidR="30429083">
        <w:rPr>
          <w:rFonts w:ascii="Fotogram Light" w:hAnsi="Fotogram Light" w:eastAsia="Fotogram Light" w:cs="Fotogram Light"/>
          <w:b w:val="1"/>
          <w:bCs w:val="1"/>
          <w:noProof w:val="0"/>
          <w:sz w:val="20"/>
          <w:szCs w:val="20"/>
          <w:lang w:val="hu-HU"/>
        </w:rPr>
        <w:t>Specific (sub)code of the course (if relevant):</w:t>
      </w:r>
    </w:p>
    <w:p w:rsidR="30429083" w:rsidP="0400C90B" w:rsidRDefault="30429083" w14:paraId="3D2A0FC2" w14:textId="3794D2C1">
      <w:pPr>
        <w:spacing w:line="276" w:lineRule="auto"/>
        <w:jc w:val="both"/>
      </w:pPr>
      <w:r w:rsidRPr="0400C90B" w:rsidR="30429083">
        <w:rPr>
          <w:rFonts w:ascii="Fotogram Light" w:hAnsi="Fotogram Light" w:eastAsia="Fotogram Light" w:cs="Fotogram Light"/>
          <w:b w:val="1"/>
          <w:bCs w:val="1"/>
          <w:noProof w:val="0"/>
          <w:sz w:val="20"/>
          <w:szCs w:val="20"/>
          <w:lang w:val="hu-HU"/>
        </w:rPr>
        <w:t>Date and place of the course:</w:t>
      </w:r>
    </w:p>
    <w:p w:rsidR="30429083" w:rsidP="0400C90B" w:rsidRDefault="30429083" w14:paraId="65AD85DB" w14:textId="003EFEDC">
      <w:pPr>
        <w:spacing w:line="276" w:lineRule="auto"/>
        <w:jc w:val="both"/>
      </w:pPr>
      <w:r w:rsidRPr="0400C90B" w:rsidR="30429083">
        <w:rPr>
          <w:rFonts w:ascii="Fotogram Light" w:hAnsi="Fotogram Light" w:eastAsia="Fotogram Light" w:cs="Fotogram Light"/>
          <w:b w:val="1"/>
          <w:bCs w:val="1"/>
          <w:noProof w:val="0"/>
          <w:sz w:val="20"/>
          <w:szCs w:val="20"/>
          <w:lang w:val="hu-HU"/>
        </w:rPr>
        <w:t>Name of the lecturer:</w:t>
      </w:r>
    </w:p>
    <w:p w:rsidR="30429083" w:rsidP="0400C90B" w:rsidRDefault="30429083" w14:paraId="40F4ECAF" w14:textId="701D6D05">
      <w:pPr>
        <w:spacing w:line="276" w:lineRule="auto"/>
        <w:jc w:val="both"/>
      </w:pPr>
      <w:r w:rsidRPr="0400C90B" w:rsidR="30429083">
        <w:rPr>
          <w:rFonts w:ascii="Fotogram Light" w:hAnsi="Fotogram Light" w:eastAsia="Fotogram Light" w:cs="Fotogram Light"/>
          <w:b w:val="1"/>
          <w:bCs w:val="1"/>
          <w:noProof w:val="0"/>
          <w:sz w:val="20"/>
          <w:szCs w:val="20"/>
          <w:lang w:val="hu-HU"/>
        </w:rPr>
        <w:t>Department of the lecturer:</w:t>
      </w:r>
    </w:p>
    <w:p w:rsidR="30429083" w:rsidP="0400C90B" w:rsidRDefault="30429083" w14:paraId="170FBDA9" w14:textId="22F12D45">
      <w:pPr>
        <w:spacing w:line="276" w:lineRule="auto"/>
        <w:jc w:val="both"/>
      </w:pPr>
      <w:r w:rsidRPr="0400C90B" w:rsidR="30429083">
        <w:rPr>
          <w:rFonts w:ascii="Fotogram Light" w:hAnsi="Fotogram Light" w:eastAsia="Fotogram Light" w:cs="Fotogram Light"/>
          <w:b w:val="1"/>
          <w:bCs w:val="1"/>
          <w:noProof w:val="0"/>
          <w:sz w:val="20"/>
          <w:szCs w:val="20"/>
          <w:lang w:val="hu-HU"/>
        </w:rPr>
        <w:t>Email of the lecturer:</w:t>
      </w:r>
    </w:p>
    <w:p w:rsidR="30429083" w:rsidP="0400C90B" w:rsidRDefault="30429083" w14:paraId="11DA882C" w14:textId="4DCF888C">
      <w:pPr>
        <w:jc w:val="both"/>
      </w:pPr>
      <w:r w:rsidRPr="0400C90B" w:rsidR="30429083">
        <w:rPr>
          <w:rFonts w:ascii="Fotogram Light" w:hAnsi="Fotogram Light" w:eastAsia="Fotogram Light" w:cs="Fotogram Light"/>
          <w:b w:val="1"/>
          <w:bCs w:val="1"/>
          <w:noProof w:val="0"/>
          <w:sz w:val="20"/>
          <w:szCs w:val="20"/>
          <w:lang w:val="hu-HU"/>
        </w:rPr>
        <w:t xml:space="preserve"> </w:t>
      </w:r>
    </w:p>
    <w:p w:rsidR="30429083" w:rsidP="0400C90B" w:rsidRDefault="30429083" w14:paraId="1432826F" w14:textId="4D6E22F4">
      <w:pPr>
        <w:jc w:val="both"/>
      </w:pPr>
      <w:r w:rsidRPr="0400C90B" w:rsidR="30429083">
        <w:rPr>
          <w:rFonts w:ascii="Fotogram Light" w:hAnsi="Fotogram Light" w:eastAsia="Fotogram Light" w:cs="Fotogram Light"/>
          <w:b w:val="1"/>
          <w:bCs w:val="1"/>
          <w:noProof w:val="0"/>
          <w:sz w:val="20"/>
          <w:szCs w:val="20"/>
          <w:lang w:val="hu-HU"/>
        </w:rPr>
        <w:t xml:space="preserve"> </w:t>
      </w:r>
    </w:p>
    <w:tbl>
      <w:tblPr>
        <w:tblStyle w:val="TableGrid"/>
        <w:tblW w:w="0" w:type="auto"/>
        <w:tblLayout w:type="fixed"/>
        <w:tblLook w:val="04A0" w:firstRow="1" w:lastRow="0" w:firstColumn="1" w:lastColumn="0" w:noHBand="0" w:noVBand="1"/>
      </w:tblPr>
      <w:tblGrid>
        <w:gridCol w:w="9060"/>
      </w:tblGrid>
      <w:tr w:rsidR="0400C90B" w:rsidTr="0400C90B" w14:paraId="6D631D1A">
        <w:tc>
          <w:tcPr>
            <w:tcW w:w="9060" w:type="dxa"/>
            <w:tcBorders>
              <w:top w:val="single" w:sz="8"/>
              <w:left w:val="single" w:sz="8"/>
              <w:bottom w:val="single" w:sz="8"/>
              <w:right w:val="single" w:sz="8"/>
            </w:tcBorders>
            <w:shd w:val="clear" w:color="auto" w:fill="D9D9D9" w:themeFill="background1" w:themeFillShade="D9"/>
            <w:tcMar/>
            <w:vAlign w:val="top"/>
          </w:tcPr>
          <w:p w:rsidR="0400C90B" w:rsidP="0400C90B" w:rsidRDefault="0400C90B" w14:paraId="2420FEA4" w14:textId="560D1FF3">
            <w:pPr>
              <w:jc w:val="both"/>
            </w:pPr>
            <w:r w:rsidRPr="0400C90B" w:rsidR="0400C90B">
              <w:rPr>
                <w:rFonts w:ascii="Fotogram Light" w:hAnsi="Fotogram Light" w:eastAsia="Fotogram Light" w:cs="Fotogram Light"/>
                <w:b w:val="1"/>
                <w:bCs w:val="1"/>
                <w:sz w:val="20"/>
                <w:szCs w:val="20"/>
              </w:rPr>
              <w:t>Specific syllabus/schedule of the lecture/seminar (if relevant)</w:t>
            </w:r>
          </w:p>
        </w:tc>
      </w:tr>
    </w:tbl>
    <w:p w:rsidR="30429083" w:rsidP="0400C90B" w:rsidRDefault="30429083" w14:paraId="1A872CEC" w14:textId="3262823C">
      <w:pPr>
        <w:jc w:val="both"/>
      </w:pPr>
      <w:r w:rsidRPr="0400C90B" w:rsidR="30429083">
        <w:rPr>
          <w:rFonts w:ascii="Fotogram Light" w:hAnsi="Fotogram Light" w:eastAsia="Fotogram Light" w:cs="Fotogram Light"/>
          <w:b w:val="1"/>
          <w:bCs w:val="1"/>
          <w:noProof w:val="0"/>
          <w:sz w:val="20"/>
          <w:szCs w:val="20"/>
          <w:lang w:val="hu-HU"/>
        </w:rPr>
        <w:t xml:space="preserve"> </w:t>
      </w:r>
    </w:p>
    <w:p w:rsidR="30429083" w:rsidP="0400C90B" w:rsidRDefault="30429083" w14:paraId="35A23A81" w14:textId="595C9C84">
      <w:pPr>
        <w:pStyle w:val="ListParagraph"/>
        <w:numPr>
          <w:ilvl w:val="0"/>
          <w:numId w:val="9"/>
        </w:numPr>
        <w:rPr/>
      </w:pPr>
      <w:r w:rsidRPr="0400C90B" w:rsidR="30429083">
        <w:rPr>
          <w:rFonts w:ascii="Fotogram Light" w:hAnsi="Fotogram Light" w:eastAsia="Fotogram Light" w:cs="Fotogram Light"/>
          <w:noProof w:val="0"/>
          <w:sz w:val="20"/>
          <w:szCs w:val="20"/>
          <w:lang w:val="hu-HU"/>
        </w:rPr>
        <w:t xml:space="preserve"> </w:t>
      </w:r>
    </w:p>
    <w:p w:rsidR="30429083" w:rsidP="0400C90B" w:rsidRDefault="30429083" w14:paraId="5467275C" w14:textId="54653FA4">
      <w:pPr>
        <w:pStyle w:val="ListParagraph"/>
        <w:numPr>
          <w:ilvl w:val="0"/>
          <w:numId w:val="9"/>
        </w:numPr>
        <w:rPr/>
      </w:pPr>
      <w:r w:rsidRPr="0400C90B" w:rsidR="30429083">
        <w:rPr>
          <w:rFonts w:ascii="Fotogram Light" w:hAnsi="Fotogram Light" w:eastAsia="Fotogram Light" w:cs="Fotogram Light"/>
          <w:noProof w:val="0"/>
          <w:sz w:val="20"/>
          <w:szCs w:val="20"/>
          <w:lang w:val="hu-HU"/>
        </w:rPr>
        <w:t xml:space="preserve"> </w:t>
      </w:r>
    </w:p>
    <w:p w:rsidR="30429083" w:rsidP="0400C90B" w:rsidRDefault="30429083" w14:paraId="50C02F35" w14:textId="7014E050">
      <w:pPr>
        <w:jc w:val="both"/>
      </w:pPr>
      <w:r w:rsidRPr="0400C90B" w:rsidR="30429083">
        <w:rPr>
          <w:rFonts w:ascii="Fotogram Light" w:hAnsi="Fotogram Light" w:eastAsia="Fotogram Light" w:cs="Fotogram Light"/>
          <w:b w:val="1"/>
          <w:bCs w:val="1"/>
          <w:noProof w:val="0"/>
          <w:sz w:val="20"/>
          <w:szCs w:val="20"/>
          <w:lang w:val="hu-HU"/>
        </w:rPr>
        <w:t xml:space="preserve"> </w:t>
      </w:r>
    </w:p>
    <w:p w:rsidR="30429083" w:rsidP="0400C90B" w:rsidRDefault="30429083" w14:paraId="382B2AEA" w14:textId="26E10054">
      <w:pPr>
        <w:jc w:val="both"/>
      </w:pPr>
      <w:r w:rsidRPr="0400C90B" w:rsidR="30429083">
        <w:rPr>
          <w:rFonts w:ascii="Fotogram Light" w:hAnsi="Fotogram Light" w:eastAsia="Fotogram Light" w:cs="Fotogram Light"/>
          <w:b w:val="1"/>
          <w:bCs w:val="1"/>
          <w:noProof w:val="0"/>
          <w:sz w:val="20"/>
          <w:szCs w:val="20"/>
          <w:lang w:val="hu-HU"/>
        </w:rPr>
        <w:t xml:space="preserve"> </w:t>
      </w:r>
    </w:p>
    <w:p w:rsidR="30429083" w:rsidP="0400C90B" w:rsidRDefault="30429083" w14:paraId="2AB36B3F" w14:textId="4071700A">
      <w:pPr>
        <w:jc w:val="both"/>
      </w:pPr>
      <w:r w:rsidRPr="0400C90B" w:rsidR="30429083">
        <w:rPr>
          <w:rFonts w:ascii="Fotogram Light" w:hAnsi="Fotogram Light" w:eastAsia="Fotogram Light" w:cs="Fotogram Light"/>
          <w:b w:val="1"/>
          <w:bCs w:val="1"/>
          <w:noProof w:val="0"/>
          <w:sz w:val="20"/>
          <w:szCs w:val="20"/>
          <w:lang w:val="hu-HU"/>
        </w:rPr>
        <w:t xml:space="preserve"> </w:t>
      </w:r>
    </w:p>
    <w:p w:rsidR="30429083" w:rsidP="0400C90B" w:rsidRDefault="30429083" w14:paraId="296C2F3D" w14:textId="6CF0B128">
      <w:pPr>
        <w:jc w:val="both"/>
      </w:pPr>
      <w:r w:rsidRPr="0400C90B" w:rsidR="30429083">
        <w:rPr>
          <w:rFonts w:ascii="Fotogram Light" w:hAnsi="Fotogram Light" w:eastAsia="Fotogram Light" w:cs="Fotogram Light"/>
          <w:b w:val="1"/>
          <w:bCs w:val="1"/>
          <w:noProof w:val="0"/>
          <w:sz w:val="20"/>
          <w:szCs w:val="20"/>
          <w:lang w:val="hu-HU"/>
        </w:rPr>
        <w:t xml:space="preserve"> </w:t>
      </w:r>
    </w:p>
    <w:p w:rsidR="30429083" w:rsidP="0400C90B" w:rsidRDefault="30429083" w14:paraId="795B38A4" w14:textId="67E02F86">
      <w:pPr>
        <w:jc w:val="both"/>
      </w:pPr>
      <w:r w:rsidRPr="0400C90B" w:rsidR="30429083">
        <w:rPr>
          <w:rFonts w:ascii="Fotogram Light" w:hAnsi="Fotogram Light" w:eastAsia="Fotogram Light" w:cs="Fotogram Light"/>
          <w:b w:val="1"/>
          <w:bCs w:val="1"/>
          <w:noProof w:val="0"/>
          <w:sz w:val="20"/>
          <w:szCs w:val="20"/>
          <w:lang w:val="hu-HU"/>
        </w:rPr>
        <w:t xml:space="preserve"> </w:t>
      </w:r>
    </w:p>
    <w:tbl>
      <w:tblPr>
        <w:tblStyle w:val="TableGrid"/>
        <w:tblW w:w="0" w:type="auto"/>
        <w:tblLayout w:type="fixed"/>
        <w:tblLook w:val="04A0" w:firstRow="1" w:lastRow="0" w:firstColumn="1" w:lastColumn="0" w:noHBand="0" w:noVBand="1"/>
      </w:tblPr>
      <w:tblGrid>
        <w:gridCol w:w="9060"/>
      </w:tblGrid>
      <w:tr w:rsidR="0400C90B" w:rsidTr="0400C90B" w14:paraId="18570DFD">
        <w:tc>
          <w:tcPr>
            <w:tcW w:w="9060" w:type="dxa"/>
            <w:tcBorders>
              <w:top w:val="single" w:sz="8"/>
              <w:left w:val="single" w:sz="8"/>
              <w:bottom w:val="single" w:sz="8"/>
              <w:right w:val="single" w:sz="8"/>
            </w:tcBorders>
            <w:shd w:val="clear" w:color="auto" w:fill="BFBFBF" w:themeFill="background1" w:themeFillShade="BF"/>
            <w:tcMar/>
            <w:vAlign w:val="top"/>
          </w:tcPr>
          <w:p w:rsidR="0400C90B" w:rsidP="0400C90B" w:rsidRDefault="0400C90B" w14:paraId="1D1CBCF0" w14:textId="0B90C047">
            <w:pPr>
              <w:jc w:val="both"/>
            </w:pPr>
            <w:r w:rsidRPr="0400C90B" w:rsidR="0400C90B">
              <w:rPr>
                <w:rFonts w:ascii="Fotogram Light" w:hAnsi="Fotogram Light" w:eastAsia="Fotogram Light" w:cs="Fotogram Light"/>
                <w:b w:val="1"/>
                <w:bCs w:val="1"/>
                <w:sz w:val="20"/>
                <w:szCs w:val="20"/>
              </w:rPr>
              <w:t>Further specific information (eg. requirements) (if relevant)</w:t>
            </w:r>
          </w:p>
        </w:tc>
      </w:tr>
    </w:tbl>
    <w:p w:rsidR="30429083" w:rsidP="0400C90B" w:rsidRDefault="30429083" w14:paraId="2B56F5DF" w14:textId="3503AF2B">
      <w:pPr>
        <w:jc w:val="both"/>
      </w:pPr>
      <w:r w:rsidRPr="0400C90B" w:rsidR="30429083">
        <w:rPr>
          <w:rFonts w:ascii="Fotogram Light" w:hAnsi="Fotogram Light" w:eastAsia="Fotogram Light" w:cs="Fotogram Light"/>
          <w:b w:val="1"/>
          <w:bCs w:val="1"/>
          <w:noProof w:val="0"/>
          <w:sz w:val="20"/>
          <w:szCs w:val="20"/>
          <w:lang w:val="hu-HU"/>
        </w:rPr>
        <w:t xml:space="preserve"> </w:t>
      </w:r>
    </w:p>
    <w:p w:rsidR="30429083" w:rsidP="0400C90B" w:rsidRDefault="30429083" w14:paraId="201AA052" w14:textId="6C441744">
      <w:pPr>
        <w:pStyle w:val="ListParagraph"/>
        <w:numPr>
          <w:ilvl w:val="0"/>
          <w:numId w:val="9"/>
        </w:numPr>
        <w:rPr/>
      </w:pPr>
      <w:r w:rsidRPr="0400C90B" w:rsidR="30429083">
        <w:rPr>
          <w:rFonts w:ascii="Fotogram Light" w:hAnsi="Fotogram Light" w:eastAsia="Fotogram Light" w:cs="Fotogram Light"/>
          <w:noProof w:val="0"/>
          <w:sz w:val="20"/>
          <w:szCs w:val="20"/>
          <w:lang w:val="hu-HU"/>
        </w:rPr>
        <w:t xml:space="preserve"> </w:t>
      </w:r>
    </w:p>
    <w:p w:rsidR="0400C90B" w:rsidP="0400C90B" w:rsidRDefault="0400C90B" w14:paraId="64F59891" w14:textId="6D6C1953">
      <w:pPr>
        <w:pStyle w:val="ListParagraph"/>
        <w:numPr>
          <w:ilvl w:val="0"/>
          <w:numId w:val="9"/>
        </w:numPr>
        <w:rPr>
          <w:rFonts w:ascii="Fotogram Light" w:hAnsi="Fotogram Light" w:eastAsia="Fotogram Light" w:cs="Fotogram Light"/>
          <w:noProof w:val="0"/>
          <w:sz w:val="20"/>
          <w:szCs w:val="20"/>
          <w:lang w:val="hu-HU"/>
        </w:rPr>
      </w:pPr>
    </w:p>
    <w:p w:rsidR="0400C90B" w:rsidP="0400C90B" w:rsidRDefault="0400C90B" w14:paraId="7A12B3CA" w14:textId="6DB895ED">
      <w:pPr>
        <w:pStyle w:val="Norml"/>
      </w:pPr>
    </w:p>
    <w:sectPr w:rsidR="00EF0383">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Fotogram Light">
    <w:altName w:val="Calibri"/>
    <w:panose1 w:val="00000400000000000000"/>
    <w:charset w:val="EE"/>
    <w:family w:val="auto"/>
    <w:pitch w:val="variable"/>
    <w:sig w:usb0="00000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D965E08"/>
    <w:multiLevelType w:val="multilevel"/>
    <w:tmpl w:val="3F342D16"/>
    <w:lvl w:ilvl="0">
      <w:start w:val="1"/>
      <w:numFmt w:val="bullet"/>
      <w:lvlText w:val="●"/>
      <w:lvlJc w:val="left"/>
      <w:pPr>
        <w:ind w:left="360" w:hanging="360"/>
      </w:pPr>
      <w:rPr>
        <w:rFonts w:ascii="Noto Sans Symbols" w:hAnsi="Noto Sans Symbols" w:eastAsia="Noto Sans Symbols" w:cs="Noto Sans Symbols"/>
      </w:rPr>
    </w:lvl>
    <w:lvl w:ilvl="1">
      <w:start w:val="1"/>
      <w:numFmt w:val="bullet"/>
      <w:lvlText w:val="o"/>
      <w:lvlJc w:val="left"/>
      <w:pPr>
        <w:ind w:left="1080" w:hanging="360"/>
      </w:pPr>
      <w:rPr>
        <w:rFonts w:ascii="Courier New" w:hAnsi="Courier New" w:eastAsia="Courier New" w:cs="Courier New"/>
      </w:rPr>
    </w:lvl>
    <w:lvl w:ilvl="2">
      <w:start w:val="1"/>
      <w:numFmt w:val="bullet"/>
      <w:lvlText w:val="▪"/>
      <w:lvlJc w:val="left"/>
      <w:pPr>
        <w:ind w:left="1800" w:hanging="360"/>
      </w:pPr>
      <w:rPr>
        <w:rFonts w:ascii="Noto Sans Symbols" w:hAnsi="Noto Sans Symbols" w:eastAsia="Noto Sans Symbols" w:cs="Noto Sans Symbols"/>
      </w:rPr>
    </w:lvl>
    <w:lvl w:ilvl="3">
      <w:start w:val="1"/>
      <w:numFmt w:val="bullet"/>
      <w:lvlText w:val="●"/>
      <w:lvlJc w:val="left"/>
      <w:pPr>
        <w:ind w:left="2520" w:hanging="360"/>
      </w:pPr>
      <w:rPr>
        <w:rFonts w:ascii="Noto Sans Symbols" w:hAnsi="Noto Sans Symbols" w:eastAsia="Noto Sans Symbols" w:cs="Noto Sans Symbols"/>
      </w:rPr>
    </w:lvl>
    <w:lvl w:ilvl="4">
      <w:start w:val="1"/>
      <w:numFmt w:val="bullet"/>
      <w:lvlText w:val="o"/>
      <w:lvlJc w:val="left"/>
      <w:pPr>
        <w:ind w:left="3240" w:hanging="360"/>
      </w:pPr>
      <w:rPr>
        <w:rFonts w:ascii="Courier New" w:hAnsi="Courier New" w:eastAsia="Courier New" w:cs="Courier New"/>
      </w:rPr>
    </w:lvl>
    <w:lvl w:ilvl="5">
      <w:start w:val="1"/>
      <w:numFmt w:val="bullet"/>
      <w:lvlText w:val="▪"/>
      <w:lvlJc w:val="left"/>
      <w:pPr>
        <w:ind w:left="3960" w:hanging="360"/>
      </w:pPr>
      <w:rPr>
        <w:rFonts w:ascii="Noto Sans Symbols" w:hAnsi="Noto Sans Symbols" w:eastAsia="Noto Sans Symbols" w:cs="Noto Sans Symbols"/>
      </w:rPr>
    </w:lvl>
    <w:lvl w:ilvl="6">
      <w:start w:val="1"/>
      <w:numFmt w:val="bullet"/>
      <w:lvlText w:val="●"/>
      <w:lvlJc w:val="left"/>
      <w:pPr>
        <w:ind w:left="4680" w:hanging="360"/>
      </w:pPr>
      <w:rPr>
        <w:rFonts w:ascii="Noto Sans Symbols" w:hAnsi="Noto Sans Symbols" w:eastAsia="Noto Sans Symbols" w:cs="Noto Sans Symbols"/>
      </w:rPr>
    </w:lvl>
    <w:lvl w:ilvl="7">
      <w:start w:val="1"/>
      <w:numFmt w:val="bullet"/>
      <w:lvlText w:val="o"/>
      <w:lvlJc w:val="left"/>
      <w:pPr>
        <w:ind w:left="5400" w:hanging="360"/>
      </w:pPr>
      <w:rPr>
        <w:rFonts w:ascii="Courier New" w:hAnsi="Courier New" w:eastAsia="Courier New" w:cs="Courier New"/>
      </w:rPr>
    </w:lvl>
    <w:lvl w:ilvl="8">
      <w:start w:val="1"/>
      <w:numFmt w:val="bullet"/>
      <w:lvlText w:val="▪"/>
      <w:lvlJc w:val="left"/>
      <w:pPr>
        <w:ind w:left="6120" w:hanging="360"/>
      </w:pPr>
      <w:rPr>
        <w:rFonts w:ascii="Noto Sans Symbols" w:hAnsi="Noto Sans Symbols" w:eastAsia="Noto Sans Symbols" w:cs="Noto Sans Symbols"/>
      </w:rPr>
    </w:lvl>
  </w:abstractNum>
  <w:abstractNum w:abstractNumId="1" w15:restartNumberingAfterBreak="0">
    <w:nsid w:val="1B1D4FC2"/>
    <w:multiLevelType w:val="multilevel"/>
    <w:tmpl w:val="3D2C4E80"/>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 w15:restartNumberingAfterBreak="0">
    <w:nsid w:val="28A460CC"/>
    <w:multiLevelType w:val="multilevel"/>
    <w:tmpl w:val="85629D1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7B60AC2"/>
    <w:multiLevelType w:val="multilevel"/>
    <w:tmpl w:val="C3B45A48"/>
    <w:lvl w:ilvl="0">
      <w:start w:val="1"/>
      <w:numFmt w:val="bullet"/>
      <w:lvlText w:val="-"/>
      <w:lvlJc w:val="left"/>
      <w:pPr>
        <w:ind w:left="720" w:hanging="360"/>
      </w:pPr>
      <w:rPr>
        <w:rFonts w:ascii="Times New Roman" w:hAnsi="Times New Roman" w:eastAsia="Times New Roman" w:cs="Times New Roman"/>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4" w15:restartNumberingAfterBreak="0">
    <w:nsid w:val="64875BA2"/>
    <w:multiLevelType w:val="multilevel"/>
    <w:tmpl w:val="19789652"/>
    <w:lvl w:ilvl="0">
      <w:start w:val="1"/>
      <w:numFmt w:val="bullet"/>
      <w:lvlText w:val="-"/>
      <w:lvlJc w:val="left"/>
      <w:pPr>
        <w:ind w:left="1080" w:hanging="360"/>
      </w:pPr>
      <w:rPr>
        <w:rFonts w:ascii="Times New Roman" w:hAnsi="Times New Roman" w:eastAsia="Times New Roman" w:cs="Times New Roman"/>
      </w:rPr>
    </w:lvl>
    <w:lvl w:ilvl="1">
      <w:start w:val="1"/>
      <w:numFmt w:val="bullet"/>
      <w:lvlText w:val="o"/>
      <w:lvlJc w:val="left"/>
      <w:pPr>
        <w:ind w:left="1800" w:hanging="360"/>
      </w:pPr>
      <w:rPr>
        <w:rFonts w:ascii="Courier New" w:hAnsi="Courier New" w:eastAsia="Courier New" w:cs="Courier New"/>
      </w:rPr>
    </w:lvl>
    <w:lvl w:ilvl="2">
      <w:start w:val="1"/>
      <w:numFmt w:val="bullet"/>
      <w:lvlText w:val="▪"/>
      <w:lvlJc w:val="left"/>
      <w:pPr>
        <w:ind w:left="2520" w:hanging="360"/>
      </w:pPr>
      <w:rPr>
        <w:rFonts w:ascii="Noto Sans Symbols" w:hAnsi="Noto Sans Symbols" w:eastAsia="Noto Sans Symbols" w:cs="Noto Sans Symbols"/>
      </w:rPr>
    </w:lvl>
    <w:lvl w:ilvl="3">
      <w:start w:val="1"/>
      <w:numFmt w:val="bullet"/>
      <w:lvlText w:val="●"/>
      <w:lvlJc w:val="left"/>
      <w:pPr>
        <w:ind w:left="3240" w:hanging="360"/>
      </w:pPr>
      <w:rPr>
        <w:rFonts w:ascii="Noto Sans Symbols" w:hAnsi="Noto Sans Symbols" w:eastAsia="Noto Sans Symbols" w:cs="Noto Sans Symbols"/>
      </w:rPr>
    </w:lvl>
    <w:lvl w:ilvl="4">
      <w:start w:val="1"/>
      <w:numFmt w:val="bullet"/>
      <w:lvlText w:val="o"/>
      <w:lvlJc w:val="left"/>
      <w:pPr>
        <w:ind w:left="3960" w:hanging="360"/>
      </w:pPr>
      <w:rPr>
        <w:rFonts w:ascii="Courier New" w:hAnsi="Courier New" w:eastAsia="Courier New" w:cs="Courier New"/>
      </w:rPr>
    </w:lvl>
    <w:lvl w:ilvl="5">
      <w:start w:val="1"/>
      <w:numFmt w:val="bullet"/>
      <w:lvlText w:val="▪"/>
      <w:lvlJc w:val="left"/>
      <w:pPr>
        <w:ind w:left="4680" w:hanging="360"/>
      </w:pPr>
      <w:rPr>
        <w:rFonts w:ascii="Noto Sans Symbols" w:hAnsi="Noto Sans Symbols" w:eastAsia="Noto Sans Symbols" w:cs="Noto Sans Symbols"/>
      </w:rPr>
    </w:lvl>
    <w:lvl w:ilvl="6">
      <w:start w:val="1"/>
      <w:numFmt w:val="bullet"/>
      <w:lvlText w:val="●"/>
      <w:lvlJc w:val="left"/>
      <w:pPr>
        <w:ind w:left="5400" w:hanging="360"/>
      </w:pPr>
      <w:rPr>
        <w:rFonts w:ascii="Noto Sans Symbols" w:hAnsi="Noto Sans Symbols" w:eastAsia="Noto Sans Symbols" w:cs="Noto Sans Symbols"/>
      </w:rPr>
    </w:lvl>
    <w:lvl w:ilvl="7">
      <w:start w:val="1"/>
      <w:numFmt w:val="bullet"/>
      <w:lvlText w:val="o"/>
      <w:lvlJc w:val="left"/>
      <w:pPr>
        <w:ind w:left="6120" w:hanging="360"/>
      </w:pPr>
      <w:rPr>
        <w:rFonts w:ascii="Courier New" w:hAnsi="Courier New" w:eastAsia="Courier New" w:cs="Courier New"/>
      </w:rPr>
    </w:lvl>
    <w:lvl w:ilvl="8">
      <w:start w:val="1"/>
      <w:numFmt w:val="bullet"/>
      <w:lvlText w:val="▪"/>
      <w:lvlJc w:val="left"/>
      <w:pPr>
        <w:ind w:left="6840" w:hanging="360"/>
      </w:pPr>
      <w:rPr>
        <w:rFonts w:ascii="Noto Sans Symbols" w:hAnsi="Noto Sans Symbols" w:eastAsia="Noto Sans Symbols" w:cs="Noto Sans Symbols"/>
      </w:rPr>
    </w:lvl>
  </w:abstractNum>
  <w:abstractNum w:abstractNumId="5" w15:restartNumberingAfterBreak="0">
    <w:nsid w:val="69CD35FA"/>
    <w:multiLevelType w:val="multilevel"/>
    <w:tmpl w:val="D55232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DE807F2"/>
    <w:multiLevelType w:val="multilevel"/>
    <w:tmpl w:val="DDE40E10"/>
    <w:lvl w:ilvl="0">
      <w:start w:val="1"/>
      <w:numFmt w:val="bullet"/>
      <w:lvlText w:val="-"/>
      <w:lvlJc w:val="left"/>
      <w:pPr>
        <w:ind w:left="720" w:hanging="360"/>
      </w:pPr>
      <w:rPr>
        <w:rFonts w:ascii="Times New Roman" w:hAnsi="Times New Roman" w:eastAsia="Times New Roman" w:cs="Times New Roman"/>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7" w15:restartNumberingAfterBreak="0">
    <w:nsid w:val="7E043D30"/>
    <w:multiLevelType w:val="multilevel"/>
    <w:tmpl w:val="3EFCC35A"/>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num w:numId="9">
    <w:abstractNumId w:val="8"/>
  </w:num>
  <w:num w:numId="1">
    <w:abstractNumId w:val="2"/>
  </w:num>
  <w:num w:numId="2">
    <w:abstractNumId w:val="4"/>
  </w:num>
  <w:num w:numId="3">
    <w:abstractNumId w:val="3"/>
  </w:num>
  <w:num w:numId="4">
    <w:abstractNumId w:val="6"/>
  </w:num>
  <w:num w:numId="5">
    <w:abstractNumId w:val="7"/>
  </w:num>
  <w:num w:numId="6">
    <w:abstractNumId w:val="5"/>
  </w:num>
  <w:num w:numId="7">
    <w:abstractNumId w:val="1"/>
  </w:num>
  <w:num w:numId="8">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revisionView w:inkAnnotations="0"/>
  <w:trackRevisions w:val="false"/>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3BF"/>
    <w:rsid w:val="001913BF"/>
    <w:rsid w:val="00EF0383"/>
    <w:rsid w:val="0400C90B"/>
    <w:rsid w:val="3042908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4ACB1"/>
  <w15:chartTrackingRefBased/>
  <w15:docId w15:val="{4C992B82-C0A8-410F-8E8D-552F503FE89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l" w:default="1">
    <w:name w:val="Normal"/>
    <w:qFormat/>
    <w:rsid w:val="001913BF"/>
    <w:pPr>
      <w:spacing w:line="256" w:lineRule="auto"/>
    </w:pPr>
  </w:style>
  <w:style w:type="character" w:styleId="Bekezdsalapbettpusa" w:default="1">
    <w:name w:val="Default Paragraph Font"/>
    <w:uiPriority w:val="1"/>
    <w:semiHidden/>
    <w:unhideWhenUsed/>
  </w:style>
  <w:style w:type="table" w:styleId="Normltblzat" w:default="1">
    <w:name w:val="Normal Table"/>
    <w:uiPriority w:val="99"/>
    <w:semiHidden/>
    <w:unhideWhenUsed/>
    <w:tblPr>
      <w:tblInd w:w="0" w:type="dxa"/>
      <w:tblCellMar>
        <w:top w:w="0" w:type="dxa"/>
        <w:left w:w="108" w:type="dxa"/>
        <w:bottom w:w="0" w:type="dxa"/>
        <w:right w:w="108" w:type="dxa"/>
      </w:tblCellMar>
    </w:tblPr>
  </w:style>
  <w:style w:type="numbering" w:styleId="Nemlista"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Normltblzat"/>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iirp.edu" TargetMode="External" Id="rId8" /><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hyperlink" Target="http://www.critcrim.org/redfeather/journal-pomocrim/vol-8-shaming/scheff.html" TargetMode="Externa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www.iirp.edu/pdf/Defining-Restorative.pdf" TargetMode="External" Id="rId6" /><Relationship Type="http://schemas.openxmlformats.org/officeDocument/2006/relationships/hyperlink" Target="http://www.restorativeforum.org" TargetMode="External" Id="rId11" /><Relationship Type="http://schemas.openxmlformats.org/officeDocument/2006/relationships/hyperlink" Target="https://www.iirp.edu/images/pdf/IIRP_Paper_Series_2019-03-27_V07_D.pdf" TargetMode="External" Id="rId5" /><Relationship Type="http://schemas.openxmlformats.org/officeDocument/2006/relationships/hyperlink" Target="http://www.restorativeworks.net" TargetMode="External" Id="rId10" /><Relationship Type="http://schemas.openxmlformats.org/officeDocument/2006/relationships/webSettings" Target="webSettings.xml" Id="rId4" /><Relationship Type="http://schemas.openxmlformats.org/officeDocument/2006/relationships/hyperlink" Target="http://www.euforumrj.org" TargetMode="External" Id="rId9" /></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Nádas Edina Éva</dc:creator>
  <keywords/>
  <dc:description/>
  <lastModifiedBy>Nádas Edina Éva</lastModifiedBy>
  <revision>2</revision>
  <dcterms:created xsi:type="dcterms:W3CDTF">2021-08-24T06:14:00.0000000Z</dcterms:created>
  <dcterms:modified xsi:type="dcterms:W3CDTF">2021-08-26T16:35:27.5618433Z</dcterms:modified>
</coreProperties>
</file>